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4E" w:rsidRDefault="0006754E" w:rsidP="000B7EDC">
      <w:pPr>
        <w:pStyle w:val="af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06754E" w:rsidRDefault="0006754E" w:rsidP="000B7EDC">
      <w:pPr>
        <w:pStyle w:val="af0"/>
        <w:jc w:val="center"/>
        <w:rPr>
          <w:rFonts w:ascii="Times New Roman" w:hAnsi="Times New Roman"/>
          <w:sz w:val="24"/>
          <w:szCs w:val="24"/>
        </w:rPr>
      </w:pPr>
      <w:r>
        <w:rPr>
          <w:rFonts w:ascii="Times New Roman" w:hAnsi="Times New Roman"/>
          <w:sz w:val="24"/>
          <w:szCs w:val="24"/>
        </w:rPr>
        <w:t>«Средняя общеобразовательная школа №4с. Даниловка»</w:t>
      </w: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r>
        <w:rPr>
          <w:noProof/>
        </w:rPr>
        <w:drawing>
          <wp:anchor distT="0" distB="0" distL="114300" distR="114300" simplePos="0" relativeHeight="251657216" behindDoc="1" locked="0" layoutInCell="1" allowOverlap="1">
            <wp:simplePos x="0" y="0"/>
            <wp:positionH relativeFrom="column">
              <wp:posOffset>3098800</wp:posOffset>
            </wp:positionH>
            <wp:positionV relativeFrom="paragraph">
              <wp:posOffset>101600</wp:posOffset>
            </wp:positionV>
            <wp:extent cx="2756535" cy="1557020"/>
            <wp:effectExtent l="0" t="0" r="5715" b="5080"/>
            <wp:wrapTight wrapText="bothSides">
              <wp:wrapPolygon edited="0">
                <wp:start x="0" y="0"/>
                <wp:lineTo x="0" y="21406"/>
                <wp:lineTo x="21496" y="21406"/>
                <wp:lineTo x="21496" y="0"/>
                <wp:lineTo x="0" y="0"/>
              </wp:wrapPolygon>
            </wp:wrapTight>
            <wp:docPr id="2" name="Рисунок 2" descr="IMG_20190418_16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190418_16122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6535" cy="1557020"/>
                    </a:xfrm>
                    <a:prstGeom prst="rect">
                      <a:avLst/>
                    </a:prstGeom>
                    <a:noFill/>
                  </pic:spPr>
                </pic:pic>
              </a:graphicData>
            </a:graphic>
          </wp:anchor>
        </w:drawing>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D087E" w:rsidRPr="005D087E">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0.05pt;margin-top:8.5pt;width:234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" strokecolor="white">
            <v:textbox>
              <w:txbxContent>
                <w:p w:rsidR="008C7E5D" w:rsidRPr="0006754E" w:rsidRDefault="008C7E5D" w:rsidP="0006754E">
                  <w:pPr>
                    <w:rPr>
                      <w:rFonts w:ascii="Times New Roman" w:hAnsi="Times New Roman" w:cs="Times New Roman"/>
                    </w:rPr>
                  </w:pPr>
                  <w:r w:rsidRPr="0006754E">
                    <w:rPr>
                      <w:rFonts w:ascii="Times New Roman" w:hAnsi="Times New Roman" w:cs="Times New Roman"/>
                    </w:rPr>
                    <w:t>Рассмотрено на педагогическом совете</w:t>
                  </w:r>
                </w:p>
                <w:p w:rsidR="008C7E5D" w:rsidRPr="0006754E" w:rsidRDefault="00EA3FA1" w:rsidP="0006754E">
                  <w:pPr>
                    <w:rPr>
                      <w:rFonts w:ascii="Times New Roman" w:hAnsi="Times New Roman" w:cs="Times New Roman"/>
                    </w:rPr>
                  </w:pPr>
                  <w:r>
                    <w:rPr>
                      <w:rFonts w:ascii="Times New Roman" w:hAnsi="Times New Roman" w:cs="Times New Roman"/>
                    </w:rPr>
                    <w:t>Протокол №4 от 02.04.2020</w:t>
                  </w:r>
                  <w:r w:rsidR="008C7E5D" w:rsidRPr="0006754E">
                    <w:rPr>
                      <w:rFonts w:ascii="Times New Roman" w:hAnsi="Times New Roman" w:cs="Times New Roman"/>
                    </w:rPr>
                    <w:t>г</w:t>
                  </w:r>
                </w:p>
              </w:txbxContent>
            </v:textbox>
          </v:shape>
        </w:pict>
      </w:r>
      <w:r>
        <w:rPr>
          <w:rFonts w:ascii="Times New Roman" w:hAnsi="Times New Roman"/>
          <w:b/>
          <w:sz w:val="24"/>
          <w:szCs w:val="24"/>
        </w:rPr>
        <w:tab/>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Отчет</w:t>
      </w: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 xml:space="preserve">о </w:t>
      </w:r>
      <w:proofErr w:type="spellStart"/>
      <w:r>
        <w:rPr>
          <w:rFonts w:ascii="Times New Roman" w:hAnsi="Times New Roman"/>
          <w:b/>
          <w:sz w:val="24"/>
          <w:szCs w:val="24"/>
        </w:rPr>
        <w:t>самообследовании</w:t>
      </w:r>
      <w:proofErr w:type="spellEnd"/>
      <w:r>
        <w:rPr>
          <w:rFonts w:ascii="Times New Roman" w:hAnsi="Times New Roman"/>
          <w:b/>
          <w:sz w:val="24"/>
          <w:szCs w:val="24"/>
        </w:rPr>
        <w:t xml:space="preserve">  муниципального бюджетного общеобразовательного учреждения</w:t>
      </w: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«Средняя общеобразовательная школа №4 с</w:t>
      </w:r>
      <w:proofErr w:type="gramStart"/>
      <w:r>
        <w:rPr>
          <w:rFonts w:ascii="Times New Roman" w:hAnsi="Times New Roman"/>
          <w:b/>
          <w:sz w:val="24"/>
          <w:szCs w:val="24"/>
        </w:rPr>
        <w:t>.Д</w:t>
      </w:r>
      <w:proofErr w:type="gramEnd"/>
      <w:r>
        <w:rPr>
          <w:rFonts w:ascii="Times New Roman" w:hAnsi="Times New Roman"/>
          <w:b/>
          <w:sz w:val="24"/>
          <w:szCs w:val="24"/>
        </w:rPr>
        <w:t>аниловка»</w:t>
      </w: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за 2019 год</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p w:rsidR="0006754E" w:rsidRDefault="0006754E" w:rsidP="00104CF0">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отчета:</w:t>
      </w:r>
    </w:p>
    <w:p w:rsidR="0006754E" w:rsidRDefault="0006754E" w:rsidP="00104CF0">
      <w:pPr>
        <w:tabs>
          <w:tab w:val="left" w:pos="0"/>
        </w:tabs>
        <w:spacing w:after="0" w:line="240" w:lineRule="auto"/>
        <w:ind w:firstLine="567"/>
        <w:jc w:val="both"/>
        <w:rPr>
          <w:rFonts w:ascii="Times New Roman" w:eastAsia="Times New Roman" w:hAnsi="Times New Roman" w:cs="Times New Roman"/>
          <w:sz w:val="28"/>
          <w:szCs w:val="28"/>
        </w:rPr>
      </w:pPr>
    </w:p>
    <w:p w:rsidR="0006754E" w:rsidRDefault="0006754E" w:rsidP="00104CF0">
      <w:pPr>
        <w:numPr>
          <w:ilvl w:val="0"/>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учреждения.</w:t>
      </w:r>
    </w:p>
    <w:p w:rsidR="0006754E" w:rsidRDefault="0006754E" w:rsidP="00104CF0">
      <w:pPr>
        <w:numPr>
          <w:ilvl w:val="0"/>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осуществления  образовательного процесса.</w:t>
      </w:r>
    </w:p>
    <w:p w:rsidR="0006754E" w:rsidRDefault="0006754E" w:rsidP="00104CF0">
      <w:pPr>
        <w:numPr>
          <w:ilvl w:val="1"/>
          <w:numId w:val="2"/>
        </w:num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w:t>
      </w:r>
    </w:p>
    <w:p w:rsidR="0006754E" w:rsidRDefault="0006754E" w:rsidP="00104CF0">
      <w:pPr>
        <w:numPr>
          <w:ilvl w:val="1"/>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 техническая  база, благоустройство;</w:t>
      </w:r>
    </w:p>
    <w:p w:rsidR="0006754E" w:rsidRDefault="0006754E" w:rsidP="00104CF0">
      <w:pPr>
        <w:numPr>
          <w:ilvl w:val="1"/>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Информатизация обучения;</w:t>
      </w:r>
    </w:p>
    <w:p w:rsidR="0006754E" w:rsidRDefault="0006754E" w:rsidP="00104CF0">
      <w:pPr>
        <w:numPr>
          <w:ilvl w:val="1"/>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занятий физической культурой  и  спортом;</w:t>
      </w:r>
    </w:p>
    <w:p w:rsidR="0006754E" w:rsidRDefault="0006754E" w:rsidP="00104CF0">
      <w:pPr>
        <w:numPr>
          <w:ilvl w:val="1"/>
          <w:numId w:val="2"/>
        </w:num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Кадровый состав.</w:t>
      </w:r>
    </w:p>
    <w:p w:rsidR="00AC77A8" w:rsidRPr="00AC77A8" w:rsidRDefault="00AC77A8" w:rsidP="00104CF0">
      <w:pPr>
        <w:numPr>
          <w:ilvl w:val="1"/>
          <w:numId w:val="2"/>
        </w:numPr>
        <w:tabs>
          <w:tab w:val="left" w:pos="900"/>
        </w:tabs>
        <w:spacing w:after="0" w:line="360" w:lineRule="auto"/>
        <w:jc w:val="both"/>
        <w:rPr>
          <w:rFonts w:ascii="Times New Roman" w:eastAsia="Times New Roman" w:hAnsi="Times New Roman" w:cs="Times New Roman"/>
          <w:sz w:val="24"/>
          <w:szCs w:val="24"/>
        </w:rPr>
      </w:pPr>
      <w:r w:rsidRPr="00AC77A8">
        <w:rPr>
          <w:rFonts w:ascii="Times New Roman" w:hAnsi="Times New Roman"/>
          <w:iCs/>
          <w:sz w:val="24"/>
          <w:szCs w:val="24"/>
        </w:rPr>
        <w:t>Аттестация педагогических кадров  и прохождение курсовой подготовки</w:t>
      </w:r>
    </w:p>
    <w:p w:rsidR="0006754E" w:rsidRDefault="0006754E" w:rsidP="00104CF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деятельности учреждения, качество образования.</w:t>
      </w:r>
    </w:p>
    <w:p w:rsidR="0006754E" w:rsidRDefault="0006754E" w:rsidP="00104CF0">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уровня образования по ступеням образования.</w:t>
      </w:r>
    </w:p>
    <w:p w:rsidR="0006754E" w:rsidRDefault="0006754E" w:rsidP="00104CF0">
      <w:pPr>
        <w:numPr>
          <w:ilvl w:val="1"/>
          <w:numId w:val="2"/>
        </w:num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государственной итоговой аттестации.</w:t>
      </w:r>
    </w:p>
    <w:p w:rsidR="0006754E" w:rsidRDefault="0006754E" w:rsidP="00104CF0">
      <w:pPr>
        <w:numPr>
          <w:ilvl w:val="1"/>
          <w:numId w:val="2"/>
        </w:num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выбора предметов на государственную итоговую аттестацию.</w:t>
      </w:r>
    </w:p>
    <w:p w:rsidR="0006754E" w:rsidRDefault="0006754E" w:rsidP="00104CF0">
      <w:pPr>
        <w:numPr>
          <w:ilvl w:val="0"/>
          <w:numId w:val="2"/>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Состояние содержания образования.</w:t>
      </w:r>
    </w:p>
    <w:p w:rsidR="0006754E" w:rsidRPr="008B40BB" w:rsidRDefault="0006754E" w:rsidP="00104CF0">
      <w:pPr>
        <w:tabs>
          <w:tab w:val="left" w:pos="1005"/>
        </w:tabs>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4.1.</w:t>
      </w:r>
      <w:r>
        <w:rPr>
          <w:rFonts w:ascii="Times New Roman" w:eastAsia="Times New Roman" w:hAnsi="Times New Roman" w:cs="Times New Roman"/>
          <w:sz w:val="24"/>
          <w:szCs w:val="24"/>
        </w:rPr>
        <w:t xml:space="preserve">Реализация   учебного плана в </w:t>
      </w:r>
      <w:r w:rsidR="005026C5">
        <w:rPr>
          <w:rFonts w:ascii="Times New Roman" w:eastAsia="Times New Roman" w:hAnsi="Times New Roman" w:cs="Times New Roman"/>
          <w:sz w:val="24"/>
          <w:szCs w:val="24"/>
        </w:rPr>
        <w:t xml:space="preserve">2019 </w:t>
      </w:r>
      <w:r w:rsidRPr="00353C2B">
        <w:rPr>
          <w:rFonts w:ascii="Times New Roman" w:eastAsia="Times New Roman" w:hAnsi="Times New Roman" w:cs="Times New Roman"/>
          <w:sz w:val="24"/>
          <w:szCs w:val="24"/>
        </w:rPr>
        <w:t>году</w:t>
      </w:r>
      <w:r w:rsidR="008B40BB">
        <w:rPr>
          <w:rFonts w:ascii="Times New Roman" w:eastAsia="Times New Roman" w:hAnsi="Times New Roman" w:cs="Times New Roman"/>
          <w:sz w:val="24"/>
          <w:szCs w:val="24"/>
        </w:rPr>
        <w:t>.</w:t>
      </w:r>
    </w:p>
    <w:p w:rsidR="0006754E" w:rsidRDefault="0006754E" w:rsidP="00104CF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Выполнение учебных программ.</w:t>
      </w:r>
    </w:p>
    <w:p w:rsidR="0006754E" w:rsidRDefault="0006754E" w:rsidP="00104CF0">
      <w:pPr>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Реализация  федеральных образовательных стандартов  в начальной  и   основной школе.</w:t>
      </w:r>
    </w:p>
    <w:p w:rsidR="0006754E" w:rsidRDefault="0006754E" w:rsidP="00104CF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4.4.Анализ предпрофильной  подготовки и профильного обучения.</w:t>
      </w:r>
    </w:p>
    <w:p w:rsidR="0006754E" w:rsidRDefault="0006754E" w:rsidP="00104CF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Анализ  Всероссийских проверочных работ.</w:t>
      </w:r>
    </w:p>
    <w:p w:rsidR="0006754E" w:rsidRDefault="0006754E" w:rsidP="00104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5.Состояние здоровья школьников, меры по охране и укреплению здоровья.</w:t>
      </w:r>
    </w:p>
    <w:p w:rsidR="0006754E" w:rsidRDefault="0006754E" w:rsidP="00104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6.Социализация учащихся.</w:t>
      </w:r>
    </w:p>
    <w:p w:rsidR="0006754E" w:rsidRDefault="0006754E" w:rsidP="00104CF0">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7.Социальная активность и внешние связи образовательного  учреждения.</w:t>
      </w:r>
    </w:p>
    <w:p w:rsidR="0006754E" w:rsidRDefault="0006754E" w:rsidP="00104CF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.Анализ воспитательной работы</w:t>
      </w:r>
      <w:r>
        <w:rPr>
          <w:rFonts w:ascii="Times New Roman" w:eastAsia="Times New Roman" w:hAnsi="Times New Roman" w:cs="Times New Roman"/>
          <w:b/>
          <w:sz w:val="24"/>
          <w:szCs w:val="24"/>
        </w:rPr>
        <w:t>.</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8.1.Условия организации </w:t>
      </w:r>
      <w:proofErr w:type="spellStart"/>
      <w:r>
        <w:rPr>
          <w:rFonts w:ascii="Times New Roman" w:eastAsia="Times New Roman" w:hAnsi="Times New Roman" w:cs="Times New Roman"/>
          <w:spacing w:val="1"/>
          <w:sz w:val="24"/>
          <w:szCs w:val="24"/>
        </w:rPr>
        <w:t>внеучебной</w:t>
      </w:r>
      <w:proofErr w:type="spellEnd"/>
      <w:r>
        <w:rPr>
          <w:rFonts w:ascii="Times New Roman" w:eastAsia="Times New Roman" w:hAnsi="Times New Roman" w:cs="Times New Roman"/>
          <w:spacing w:val="1"/>
          <w:sz w:val="24"/>
          <w:szCs w:val="24"/>
        </w:rPr>
        <w:t xml:space="preserve"> деятельности.</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8.2. Организация воспитательной работы с </w:t>
      </w:r>
      <w:proofErr w:type="gramStart"/>
      <w:r>
        <w:rPr>
          <w:rFonts w:ascii="Times New Roman" w:eastAsia="Times New Roman" w:hAnsi="Times New Roman" w:cs="Times New Roman"/>
          <w:spacing w:val="1"/>
          <w:sz w:val="24"/>
          <w:szCs w:val="24"/>
        </w:rPr>
        <w:t>обучающимися</w:t>
      </w:r>
      <w:proofErr w:type="gramEnd"/>
      <w:r>
        <w:rPr>
          <w:rFonts w:ascii="Times New Roman" w:eastAsia="Times New Roman" w:hAnsi="Times New Roman" w:cs="Times New Roman"/>
          <w:spacing w:val="1"/>
          <w:sz w:val="24"/>
          <w:szCs w:val="24"/>
        </w:rPr>
        <w:t xml:space="preserve"> и формирование стимулов развития личности.</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8.3.Организация деятельности классных руководителей.</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8.4.Работа с родителями и общественностью.</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8.5.Организация внеурочной деятельности.</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8.6.Результаты внеурочной деятельности.</w:t>
      </w:r>
    </w:p>
    <w:p w:rsidR="0006754E" w:rsidRDefault="0006754E" w:rsidP="00104CF0">
      <w:pPr>
        <w:shd w:val="clear" w:color="auto" w:fill="FFFFFF"/>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8.7.Проблемы в  организации внеурочной деятельности и пути их решения.</w:t>
      </w:r>
    </w:p>
    <w:p w:rsidR="0006754E" w:rsidRDefault="0006754E" w:rsidP="00104CF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 Библиотечно-информационное обеспечение</w:t>
      </w:r>
    </w:p>
    <w:p w:rsidR="0006754E" w:rsidRDefault="0006754E" w:rsidP="00104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10.Внутренняя система оценки качества образования.</w:t>
      </w:r>
    </w:p>
    <w:p w:rsidR="0006754E" w:rsidRDefault="0006754E" w:rsidP="00104C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11.Схема управления  в образовательном учреждении</w:t>
      </w:r>
    </w:p>
    <w:p w:rsidR="0006754E" w:rsidRPr="00353C2B" w:rsidRDefault="0006754E" w:rsidP="00104CF0">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12.Задачи, стоящие перед образовательной организацией</w:t>
      </w: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1.Общая характеристика учреждения</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1.1.Тип, вид, статус учреждения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Средняя общеобразовательная школа, муниципальное  бюджетное общеобразовательное учреждение</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1.2. Лицензия на образовательную деятельность, государственная аккредитаци</w:t>
      </w:r>
      <w:proofErr w:type="gramStart"/>
      <w:r>
        <w:rPr>
          <w:rFonts w:ascii="Times New Roman" w:hAnsi="Times New Roman"/>
          <w:sz w:val="24"/>
          <w:szCs w:val="24"/>
          <w:u w:val="single"/>
        </w:rPr>
        <w:t>я(</w:t>
      </w:r>
      <w:proofErr w:type="gramEnd"/>
      <w:r>
        <w:rPr>
          <w:rFonts w:ascii="Times New Roman" w:hAnsi="Times New Roman"/>
          <w:sz w:val="24"/>
          <w:szCs w:val="24"/>
          <w:u w:val="single"/>
        </w:rPr>
        <w:t>реквизиты)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Лицензия серия  79 АО</w:t>
      </w:r>
      <w:proofErr w:type="gramStart"/>
      <w:r>
        <w:rPr>
          <w:rFonts w:ascii="Times New Roman" w:hAnsi="Times New Roman"/>
          <w:sz w:val="24"/>
          <w:szCs w:val="24"/>
        </w:rPr>
        <w:t>2</w:t>
      </w:r>
      <w:proofErr w:type="gramEnd"/>
      <w:r>
        <w:rPr>
          <w:rFonts w:ascii="Times New Roman" w:hAnsi="Times New Roman"/>
          <w:sz w:val="24"/>
          <w:szCs w:val="24"/>
        </w:rPr>
        <w:t xml:space="preserve"> 0000107   № 1057  от 11февраля 2016 г. (бессрочная)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Свидетельство о государственной регистрации   79 А01   № 0000018  от28.01.2014, до 28.01.2026 г</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1.3.Характеристика контингента учащихся (социальный паспорт)</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В 2019-2020 учебном году обучалось на начало   учебного года   110 чел, на конец года – 115 чел., в том числе:</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1–й уровень.- 47 чел., выпускников начального звена 11 чел.</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2-й уровень.-  55 чел., выпускников основной   школы -13 чел.</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3-й уровень .- 10 чел., выпускников средней  общеобразовательной  школы- 4 чел.</w:t>
      </w:r>
    </w:p>
    <w:tbl>
      <w:tblPr>
        <w:tblW w:w="9150" w:type="dxa"/>
        <w:tblCellMar>
          <w:left w:w="0" w:type="dxa"/>
          <w:right w:w="0" w:type="dxa"/>
        </w:tblCellMar>
        <w:tblLook w:val="04A0"/>
      </w:tblPr>
      <w:tblGrid>
        <w:gridCol w:w="2907"/>
        <w:gridCol w:w="1354"/>
        <w:gridCol w:w="1294"/>
        <w:gridCol w:w="1273"/>
        <w:gridCol w:w="1161"/>
        <w:gridCol w:w="1161"/>
      </w:tblGrid>
      <w:tr w:rsidR="0006754E" w:rsidTr="0006754E">
        <w:tc>
          <w:tcPr>
            <w:tcW w:w="2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 </w:t>
            </w:r>
          </w:p>
        </w:tc>
        <w:tc>
          <w:tcPr>
            <w:tcW w:w="1354" w:type="dxa"/>
            <w:tcBorders>
              <w:top w:val="single" w:sz="8" w:space="0" w:color="auto"/>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2015-2016</w:t>
            </w:r>
          </w:p>
        </w:tc>
        <w:tc>
          <w:tcPr>
            <w:tcW w:w="1294" w:type="dxa"/>
            <w:tcBorders>
              <w:top w:val="single" w:sz="8" w:space="0" w:color="auto"/>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2016-2017</w:t>
            </w:r>
          </w:p>
        </w:tc>
        <w:tc>
          <w:tcPr>
            <w:tcW w:w="1273" w:type="dxa"/>
            <w:tcBorders>
              <w:top w:val="single" w:sz="8" w:space="0" w:color="auto"/>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2017 -2018</w:t>
            </w:r>
          </w:p>
        </w:tc>
        <w:tc>
          <w:tcPr>
            <w:tcW w:w="1161" w:type="dxa"/>
            <w:tcBorders>
              <w:top w:val="single" w:sz="8" w:space="0" w:color="auto"/>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2018-2019</w:t>
            </w:r>
          </w:p>
        </w:tc>
        <w:tc>
          <w:tcPr>
            <w:tcW w:w="1161" w:type="dxa"/>
            <w:tcBorders>
              <w:top w:val="single" w:sz="8" w:space="0" w:color="auto"/>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Декабрь 2019</w:t>
            </w:r>
          </w:p>
        </w:tc>
      </w:tr>
      <w:tr w:rsidR="0006754E" w:rsidTr="0006754E">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Контингент учеников (на начало уч. года)</w:t>
            </w:r>
          </w:p>
        </w:tc>
        <w:tc>
          <w:tcPr>
            <w:tcW w:w="135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116</w:t>
            </w:r>
          </w:p>
        </w:tc>
        <w:tc>
          <w:tcPr>
            <w:tcW w:w="129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123</w:t>
            </w:r>
          </w:p>
        </w:tc>
        <w:tc>
          <w:tcPr>
            <w:tcW w:w="1273"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4</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122</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110</w:t>
            </w:r>
          </w:p>
        </w:tc>
      </w:tr>
      <w:tr w:rsidR="0006754E" w:rsidTr="0006754E">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Число классов- комплектов</w:t>
            </w:r>
          </w:p>
        </w:tc>
        <w:tc>
          <w:tcPr>
            <w:tcW w:w="135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lang w:val="en-US"/>
              </w:rPr>
            </w:pPr>
            <w:r>
              <w:rPr>
                <w:rFonts w:ascii="Times New Roman" w:hAnsi="Times New Roman"/>
                <w:sz w:val="24"/>
                <w:szCs w:val="24"/>
                <w:lang w:val="en-US"/>
              </w:rPr>
              <w:t>9</w:t>
            </w:r>
          </w:p>
        </w:tc>
        <w:tc>
          <w:tcPr>
            <w:tcW w:w="129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c>
          <w:tcPr>
            <w:tcW w:w="1273"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lang w:val="en-US"/>
              </w:rPr>
            </w:pPr>
            <w:r>
              <w:rPr>
                <w:rFonts w:ascii="Times New Roman" w:hAnsi="Times New Roman"/>
                <w:sz w:val="24"/>
                <w:szCs w:val="24"/>
                <w:lang w:val="en-US"/>
              </w:rPr>
              <w:t>11</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11</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11</w:t>
            </w:r>
          </w:p>
        </w:tc>
      </w:tr>
      <w:tr w:rsidR="0006754E" w:rsidTr="0006754E">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Средняя наполняемость</w:t>
            </w:r>
          </w:p>
        </w:tc>
        <w:tc>
          <w:tcPr>
            <w:tcW w:w="135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12,9</w:t>
            </w:r>
          </w:p>
        </w:tc>
        <w:tc>
          <w:tcPr>
            <w:tcW w:w="129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12,3</w:t>
            </w:r>
          </w:p>
        </w:tc>
        <w:tc>
          <w:tcPr>
            <w:tcW w:w="1273"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10,3</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11</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10</w:t>
            </w:r>
          </w:p>
        </w:tc>
      </w:tr>
      <w:tr w:rsidR="0006754E" w:rsidTr="0006754E">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Приём в 1кл. (от общего контингента)</w:t>
            </w:r>
          </w:p>
        </w:tc>
        <w:tc>
          <w:tcPr>
            <w:tcW w:w="135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14 чел -12,1%</w:t>
            </w:r>
          </w:p>
        </w:tc>
        <w:tc>
          <w:tcPr>
            <w:tcW w:w="129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13чел.-11,0%</w:t>
            </w:r>
          </w:p>
        </w:tc>
        <w:tc>
          <w:tcPr>
            <w:tcW w:w="1273"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7 чел.- 6,3%</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18 чел – 14,8%</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13 чел.-11,8%</w:t>
            </w:r>
          </w:p>
        </w:tc>
      </w:tr>
      <w:tr w:rsidR="0006754E" w:rsidTr="0006754E">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 xml:space="preserve">Поступление в 10 класс (от количества </w:t>
            </w:r>
            <w:proofErr w:type="spellStart"/>
            <w:r>
              <w:rPr>
                <w:rFonts w:ascii="Times New Roman" w:hAnsi="Times New Roman"/>
                <w:sz w:val="24"/>
                <w:szCs w:val="24"/>
              </w:rPr>
              <w:t>вып</w:t>
            </w:r>
            <w:proofErr w:type="spellEnd"/>
            <w:r>
              <w:rPr>
                <w:rFonts w:ascii="Times New Roman" w:hAnsi="Times New Roman"/>
                <w:sz w:val="24"/>
                <w:szCs w:val="24"/>
              </w:rPr>
              <w:t>. 9класса)</w:t>
            </w:r>
          </w:p>
        </w:tc>
        <w:tc>
          <w:tcPr>
            <w:tcW w:w="135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0</w:t>
            </w:r>
          </w:p>
        </w:tc>
        <w:tc>
          <w:tcPr>
            <w:tcW w:w="1294" w:type="dxa"/>
            <w:tcBorders>
              <w:top w:val="nil"/>
              <w:left w:val="single" w:sz="4" w:space="0" w:color="auto"/>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5-45,5%</w:t>
            </w:r>
          </w:p>
        </w:tc>
        <w:tc>
          <w:tcPr>
            <w:tcW w:w="1273"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5-41,2%</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5-45,4%</w:t>
            </w:r>
          </w:p>
        </w:tc>
        <w:tc>
          <w:tcPr>
            <w:tcW w:w="1161" w:type="dxa"/>
            <w:tcBorders>
              <w:top w:val="nil"/>
              <w:left w:val="nil"/>
              <w:bottom w:val="single" w:sz="8"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4 чел. -33%</w:t>
            </w:r>
          </w:p>
        </w:tc>
      </w:tr>
    </w:tbl>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Контингент учащихся  в 2019/20 уч. году уменьшился на  12 чел. по причине того, что   уменьшилось количество учащихся, поступивших в 10 класс. Задачи  </w:t>
      </w:r>
      <w:proofErr w:type="spellStart"/>
      <w:r>
        <w:rPr>
          <w:rFonts w:ascii="Times New Roman" w:hAnsi="Times New Roman"/>
          <w:sz w:val="24"/>
          <w:szCs w:val="24"/>
        </w:rPr>
        <w:t>педколлектива</w:t>
      </w:r>
      <w:proofErr w:type="spellEnd"/>
      <w:r>
        <w:rPr>
          <w:rFonts w:ascii="Times New Roman" w:hAnsi="Times New Roman"/>
          <w:sz w:val="24"/>
          <w:szCs w:val="24"/>
        </w:rPr>
        <w:t xml:space="preserve"> в данном направлении: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сохранение  всего контингента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(поддерживать имидж школы);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сохранение  контингента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10 класса (результаты  предпрофильной подготовки и профориентационной работы);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не допускать оттока детей- первоклассников в другие школы (планомерная работа с родителями, поддержание имиджа школы).</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1.4.Администрация, органы государственно-общественного управления и самоуправления.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И.о. директора МБОУ СОШ №4 – Михайлова О.Н.первая категория. Педагогический стаж – 35 лет, стаж  в должности руководителя  -  9 мес.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Зам. директора по УР – Ничук В.В., первая категория Педагогический стаж – 35 лет, стаж в должности руководителя – 6,5 лет.</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Зам. директора по УР – Михайлова Ю.А. Педагогический стаж - 27 лет, стаж в должности руководителя – 9 мес.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Зам. директора по ВР – Голубь Т.А. Педагогический стаж – 10 лет, стаж в должности руководителя – 4 мес.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 xml:space="preserve">Председатель Управляющего совета  </w:t>
      </w:r>
      <w:proofErr w:type="gramStart"/>
      <w:r>
        <w:rPr>
          <w:rFonts w:ascii="Times New Roman" w:hAnsi="Times New Roman"/>
          <w:sz w:val="24"/>
          <w:szCs w:val="24"/>
        </w:rPr>
        <w:t>–Д</w:t>
      </w:r>
      <w:proofErr w:type="gramEnd"/>
      <w:r>
        <w:rPr>
          <w:rFonts w:ascii="Times New Roman" w:hAnsi="Times New Roman"/>
          <w:sz w:val="24"/>
          <w:szCs w:val="24"/>
        </w:rPr>
        <w:t>енисенкова Н.А.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Председатель Совета родителей  –   Лебедева Н.А.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Председатель Совета обучающихся –  Синичук</w:t>
      </w:r>
      <w:proofErr w:type="gramStart"/>
      <w:r>
        <w:rPr>
          <w:rFonts w:ascii="Times New Roman" w:hAnsi="Times New Roman"/>
          <w:sz w:val="24"/>
          <w:szCs w:val="24"/>
        </w:rPr>
        <w:t xml:space="preserve"> Е</w:t>
      </w:r>
      <w:proofErr w:type="gramEnd"/>
      <w:r>
        <w:rPr>
          <w:rFonts w:ascii="Times New Roman" w:hAnsi="Times New Roman"/>
          <w:sz w:val="24"/>
          <w:szCs w:val="24"/>
        </w:rPr>
        <w:t>, учащаяся   9  класса</w:t>
      </w:r>
    </w:p>
    <w:p w:rsidR="0006754E" w:rsidRDefault="0006754E" w:rsidP="00104CF0">
      <w:pPr>
        <w:pStyle w:val="af0"/>
        <w:jc w:val="both"/>
        <w:rPr>
          <w:rFonts w:ascii="Times New Roman" w:hAnsi="Times New Roman"/>
          <w:b/>
          <w:color w:val="00B050"/>
          <w:sz w:val="24"/>
          <w:szCs w:val="24"/>
        </w:rPr>
      </w:pP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2. Условия осуществления образовательного процесса.</w:t>
      </w:r>
    </w:p>
    <w:p w:rsidR="0006754E" w:rsidRDefault="0006754E" w:rsidP="00104CF0">
      <w:pPr>
        <w:pStyle w:val="af0"/>
        <w:jc w:val="both"/>
        <w:rPr>
          <w:rFonts w:ascii="Times New Roman" w:hAnsi="Times New Roman"/>
          <w:sz w:val="24"/>
          <w:szCs w:val="24"/>
        </w:rPr>
      </w:pPr>
      <w:r>
        <w:rPr>
          <w:rFonts w:ascii="Times New Roman" w:hAnsi="Times New Roman"/>
          <w:sz w:val="24"/>
          <w:szCs w:val="24"/>
          <w:u w:val="single"/>
        </w:rPr>
        <w:t>2.1.Режим работы</w:t>
      </w:r>
      <w:r>
        <w:rPr>
          <w:rFonts w:ascii="Times New Roman" w:hAnsi="Times New Roman"/>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Процесс обучения осуществлялся в одну смену.  Продолжительность урока – 45 минут, в первом классе- 35 минут (в первом полугодии). Занятия в 1-11 классах проводились по 5-ти дневной рабочей неделе.</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2.2.Учебно-материальная база, благоустройство и оснащённость.</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CellMar>
          <w:left w:w="0" w:type="dxa"/>
          <w:right w:w="0" w:type="dxa"/>
        </w:tblCellMar>
        <w:tblLook w:val="04A0"/>
      </w:tblPr>
      <w:tblGrid>
        <w:gridCol w:w="4785"/>
        <w:gridCol w:w="4786"/>
      </w:tblGrid>
      <w:tr w:rsidR="0006754E" w:rsidTr="0006754E">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Материально – техническая база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Техническая оснащённость</w:t>
            </w:r>
          </w:p>
        </w:tc>
      </w:tr>
      <w:tr w:rsidR="0006754E" w:rsidTr="000675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-количество учебных кабинетов – 14,</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из них кабинетов начальных классов – 3</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-спортзал – 1 (площадь – 277,2 кв</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-столовая – 1 (посадочных мест –70)</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-медицинский кабинет – 1</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-спортивный стадион – 1 (на стадионе расположены футбольное поле, летняя волейбольная площадка, уличные тренажеры)</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-мастерские – 2</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-библиотека – 1</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-актовый зал – 1 (площадь - 101 кв. м)</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 пришкольный участок (площадь 0,3 га)</w:t>
            </w:r>
          </w:p>
          <w:p w:rsidR="0006754E" w:rsidRDefault="0006754E" w:rsidP="00104CF0">
            <w:pPr>
              <w:pStyle w:val="af0"/>
              <w:spacing w:line="276" w:lineRule="auto"/>
              <w:jc w:val="both"/>
              <w:rPr>
                <w:rFonts w:ascii="Times New Roman" w:hAnsi="Times New Roman"/>
                <w:sz w:val="24"/>
                <w:szCs w:val="24"/>
              </w:rPr>
            </w:pP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-телевизор – 5, магнитофон – 4</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-видеомагнитофон – 2</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-музыкальный центр – 1</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 принтер – 5, сканер – 2</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-мультимедийный проектор -8</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-компьютеры – 17</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-цифровой фотоаппарат – 1</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-видеокамера-1</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-станки – 6 шт.</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-швейные машины –10 шт</w:t>
            </w:r>
          </w:p>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-интерактивная доска -1</w:t>
            </w:r>
          </w:p>
        </w:tc>
      </w:tr>
    </w:tbl>
    <w:p w:rsidR="0006754E" w:rsidRDefault="0006754E" w:rsidP="00104CF0">
      <w:pPr>
        <w:pStyle w:val="af0"/>
        <w:jc w:val="both"/>
        <w:rPr>
          <w:rFonts w:ascii="Times New Roman" w:hAnsi="Times New Roman"/>
          <w:sz w:val="24"/>
          <w:szCs w:val="24"/>
        </w:rPr>
      </w:pP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color w:val="C0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6754E" w:rsidRDefault="0006754E" w:rsidP="00104CF0">
      <w:pPr>
        <w:pStyle w:val="af0"/>
        <w:jc w:val="both"/>
        <w:rPr>
          <w:rFonts w:ascii="Times New Roman" w:hAnsi="Times New Roman"/>
          <w:sz w:val="24"/>
          <w:szCs w:val="24"/>
        </w:rPr>
      </w:pPr>
      <w:r>
        <w:rPr>
          <w:rFonts w:ascii="Times New Roman" w:hAnsi="Times New Roman"/>
          <w:sz w:val="24"/>
          <w:szCs w:val="24"/>
        </w:rPr>
        <w:t>Территория  школы благоустроена: площадка перед школьным зданием асфальтирована, разбиты клумбы, имеется   ограждение.</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На пришкольном  участке высажены деревья – место для экскурсий по биологии, изучение флоры  </w:t>
      </w:r>
      <w:proofErr w:type="spellStart"/>
      <w:r>
        <w:rPr>
          <w:rFonts w:ascii="Times New Roman" w:hAnsi="Times New Roman"/>
          <w:sz w:val="24"/>
          <w:szCs w:val="24"/>
        </w:rPr>
        <w:t>агроценоза</w:t>
      </w:r>
      <w:proofErr w:type="spellEnd"/>
      <w:r>
        <w:rPr>
          <w:rFonts w:ascii="Times New Roman" w:hAnsi="Times New Roman"/>
          <w:sz w:val="24"/>
          <w:szCs w:val="24"/>
        </w:rPr>
        <w:t xml:space="preserve">. </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2.3.Информатизация обучения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Все учителя, владеют  навыками работы на компьютере, </w:t>
      </w:r>
      <w:proofErr w:type="spellStart"/>
      <w:r>
        <w:rPr>
          <w:rFonts w:ascii="Times New Roman" w:hAnsi="Times New Roman"/>
          <w:sz w:val="24"/>
          <w:szCs w:val="24"/>
        </w:rPr>
        <w:t>Ляднова</w:t>
      </w:r>
      <w:proofErr w:type="spellEnd"/>
      <w:r>
        <w:rPr>
          <w:rFonts w:ascii="Times New Roman" w:hAnsi="Times New Roman"/>
          <w:sz w:val="24"/>
          <w:szCs w:val="24"/>
        </w:rPr>
        <w:t xml:space="preserve"> Е.М., Ничук В.В., Савичева М.В., Михайлова Ю.А., Пашенко С.В., </w:t>
      </w:r>
      <w:proofErr w:type="spellStart"/>
      <w:r>
        <w:rPr>
          <w:rFonts w:ascii="Times New Roman" w:hAnsi="Times New Roman"/>
          <w:sz w:val="24"/>
          <w:szCs w:val="24"/>
        </w:rPr>
        <w:t>Сержанова</w:t>
      </w:r>
      <w:proofErr w:type="spellEnd"/>
      <w:r>
        <w:rPr>
          <w:rFonts w:ascii="Times New Roman" w:hAnsi="Times New Roman"/>
          <w:sz w:val="24"/>
          <w:szCs w:val="24"/>
        </w:rPr>
        <w:t xml:space="preserve"> Ю.С., Иваненко И.Б., Бурова А.А., Голубь Т.А. – на уровне опытного пользователя.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ab/>
        <w:t xml:space="preserve"> Кабинет информатики паспортизирован, имеется график работы кабинета, где отводится время на индивидуальную работу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 подготовке их к урокам с применением информационных ресурсов, участию в конкурсах различного уровня.           </w:t>
      </w:r>
      <w:r>
        <w:rPr>
          <w:rFonts w:ascii="Times New Roman" w:hAnsi="Times New Roman"/>
          <w:sz w:val="24"/>
          <w:szCs w:val="24"/>
        </w:rPr>
        <w:tab/>
        <w:t xml:space="preserve"> На базе кабинета информатики проводятся кружки  и внеурочная деятельность в рамках новых образовательных стандартов, проводятся внеклассные мероприятия с использованием мультимедийного проектора. В кабинете информатики проводятся заседания, беседы для старшеклассников с просмотром видеороликов  Интернет сети. Учителя принимают участие в  </w:t>
      </w:r>
      <w:proofErr w:type="spellStart"/>
      <w:r>
        <w:rPr>
          <w:rFonts w:ascii="Times New Roman" w:hAnsi="Times New Roman"/>
          <w:sz w:val="24"/>
          <w:szCs w:val="24"/>
        </w:rPr>
        <w:t>вебинарах</w:t>
      </w:r>
      <w:proofErr w:type="spellEnd"/>
      <w:r>
        <w:rPr>
          <w:rFonts w:ascii="Times New Roman" w:hAnsi="Times New Roman"/>
          <w:sz w:val="24"/>
          <w:szCs w:val="24"/>
        </w:rPr>
        <w:t xml:space="preserve">.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Все кабинеты  оборудованы компьютером,  ЖК и плазменным телевизорами, которые эффективно используются учителями школы в образовательном процессе для проведения уроков, организации внеурочной деятельности, внеклассных мероприятий.</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Наиболее эффективные формы и методы использования ИКТ:</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мультимейдиные</w:t>
      </w:r>
      <w:proofErr w:type="spellEnd"/>
      <w:r>
        <w:rPr>
          <w:rFonts w:ascii="Times New Roman" w:hAnsi="Times New Roman"/>
          <w:sz w:val="24"/>
          <w:szCs w:val="24"/>
        </w:rPr>
        <w:t xml:space="preserve"> презентации, составленные  учителем,  учащимися;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урок-конференция с защитой рефератов на основе Интернет ресурсов;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 xml:space="preserve">-уроки – тренинги с использованием Интернет ресурсов, как средство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формированием предметных результатов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консультации-тренинги по подготовке к ГИА.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Факторы, препятствующие повышению эффективности использования ИКТ:</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недостаточная компетентность  отдельных учителей в работе с компьютером и использованию ИКТ (уровень пользователя);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отсутствие локальной сети в  школе;</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нет подключения Интернета в  предметных  кабинетах.</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Задачи </w:t>
      </w:r>
      <w:proofErr w:type="spellStart"/>
      <w:r>
        <w:rPr>
          <w:rFonts w:ascii="Times New Roman" w:hAnsi="Times New Roman"/>
          <w:sz w:val="24"/>
          <w:szCs w:val="24"/>
        </w:rPr>
        <w:t>педколлектива</w:t>
      </w:r>
      <w:proofErr w:type="spellEnd"/>
      <w:r>
        <w:rPr>
          <w:rFonts w:ascii="Times New Roman" w:hAnsi="Times New Roman"/>
          <w:sz w:val="24"/>
          <w:szCs w:val="24"/>
        </w:rPr>
        <w:t xml:space="preserve"> по решению  первой проблемы – это обучение учителей, недостаточно владеющих компьютерной грамотностью,  на базе кабинета информатики. Кроме того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имеет и самообразование учителей, решение последующих 2-х задач   не зависит  от администрации школы и учителей.  Недостаточное финансирование   является препятствием для обновления  компьютерной базы и увеличения  скорости работы Интернета, создания локальной сети. </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2.4.Условия для занятий физической культурой и спортом.</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 школе имеется спортивный зал, где созданы условия для проведения уроков, организации дополнительного образования, проведения внеурочной  и внеклассной деятельности. Уделяется внимание развитию лыжного вида спорта: проведение занятий по лыжной подготовке.</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Имеется несколько спортивных площадок: </w:t>
      </w:r>
      <w:proofErr w:type="gramStart"/>
      <w:r>
        <w:rPr>
          <w:rFonts w:ascii="Times New Roman" w:hAnsi="Times New Roman"/>
          <w:sz w:val="24"/>
          <w:szCs w:val="24"/>
        </w:rPr>
        <w:t>волейбольная</w:t>
      </w:r>
      <w:proofErr w:type="gramEnd"/>
      <w:r>
        <w:rPr>
          <w:rFonts w:ascii="Times New Roman" w:hAnsi="Times New Roman"/>
          <w:sz w:val="24"/>
          <w:szCs w:val="24"/>
        </w:rPr>
        <w:t>, футбольная, комбинированного типа, баскетбольная, тренажёрная. Сделана разметка беговой дорожки,  место для прыжков в длину.</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 системе функционируют спортивные секции: </w:t>
      </w:r>
      <w:proofErr w:type="gramStart"/>
      <w:r>
        <w:rPr>
          <w:rFonts w:ascii="Times New Roman" w:hAnsi="Times New Roman"/>
          <w:sz w:val="24"/>
          <w:szCs w:val="24"/>
        </w:rPr>
        <w:t>лыжная</w:t>
      </w:r>
      <w:proofErr w:type="gramEnd"/>
      <w:r>
        <w:rPr>
          <w:rFonts w:ascii="Times New Roman" w:hAnsi="Times New Roman"/>
          <w:sz w:val="24"/>
          <w:szCs w:val="24"/>
        </w:rPr>
        <w:t xml:space="preserve">, баскетбол, волейбол.   </w:t>
      </w:r>
    </w:p>
    <w:p w:rsidR="0006754E" w:rsidRDefault="0006754E" w:rsidP="00104CF0">
      <w:pPr>
        <w:pStyle w:val="af0"/>
        <w:jc w:val="both"/>
        <w:rPr>
          <w:rFonts w:ascii="Times New Roman" w:hAnsi="Times New Roman"/>
          <w:sz w:val="24"/>
          <w:szCs w:val="24"/>
        </w:rPr>
      </w:pPr>
      <w:r>
        <w:rPr>
          <w:rFonts w:ascii="Times New Roman" w:hAnsi="Times New Roman"/>
          <w:sz w:val="24"/>
          <w:szCs w:val="24"/>
          <w:u w:val="single"/>
        </w:rPr>
        <w:t>2.5.Кадровый состав</w:t>
      </w:r>
      <w:r>
        <w:rPr>
          <w:rFonts w:ascii="Times New Roman" w:hAnsi="Times New Roman"/>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Школа полностью укомплектована кадрами, вакансий нет.</w:t>
      </w:r>
    </w:p>
    <w:p w:rsidR="0006754E" w:rsidRPr="008C6D70" w:rsidRDefault="0006754E" w:rsidP="00104CF0">
      <w:pPr>
        <w:pStyle w:val="af0"/>
        <w:jc w:val="both"/>
        <w:rPr>
          <w:rFonts w:ascii="Times New Roman" w:hAnsi="Times New Roman"/>
          <w:bCs/>
          <w:sz w:val="24"/>
          <w:szCs w:val="24"/>
          <w:u w:val="single"/>
        </w:rPr>
      </w:pPr>
      <w:r w:rsidRPr="008C6D70">
        <w:rPr>
          <w:rFonts w:ascii="Times New Roman" w:hAnsi="Times New Roman"/>
          <w:bCs/>
          <w:sz w:val="24"/>
          <w:szCs w:val="24"/>
          <w:u w:val="single"/>
        </w:rPr>
        <w:t>Состав педагогических кадров ОУ.</w:t>
      </w:r>
    </w:p>
    <w:p w:rsidR="0006754E" w:rsidRDefault="0006754E" w:rsidP="00104CF0">
      <w:pPr>
        <w:pStyle w:val="af0"/>
        <w:jc w:val="both"/>
        <w:rPr>
          <w:rFonts w:ascii="Times New Roman" w:hAnsi="Times New Roman"/>
          <w:bCs/>
          <w:sz w:val="24"/>
          <w:szCs w:val="24"/>
          <w:u w:val="single"/>
        </w:rPr>
      </w:pPr>
    </w:p>
    <w:tbl>
      <w:tblPr>
        <w:tblW w:w="0" w:type="dxa"/>
        <w:tblInd w:w="40" w:type="dxa"/>
        <w:tblLayout w:type="fixed"/>
        <w:tblCellMar>
          <w:left w:w="40" w:type="dxa"/>
          <w:right w:w="40" w:type="dxa"/>
        </w:tblCellMar>
        <w:tblLook w:val="04A0"/>
      </w:tblPr>
      <w:tblGrid>
        <w:gridCol w:w="1080"/>
        <w:gridCol w:w="905"/>
        <w:gridCol w:w="992"/>
        <w:gridCol w:w="851"/>
        <w:gridCol w:w="992"/>
        <w:gridCol w:w="992"/>
        <w:gridCol w:w="992"/>
        <w:gridCol w:w="851"/>
        <w:gridCol w:w="992"/>
        <w:gridCol w:w="1044"/>
      </w:tblGrid>
      <w:tr w:rsidR="0006754E" w:rsidTr="0006754E">
        <w:trPr>
          <w:cantSplit/>
          <w:trHeight w:hRule="exact" w:val="2427"/>
        </w:trPr>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Весь педагогический состав, включая совместителей</w:t>
            </w:r>
          </w:p>
        </w:tc>
        <w:tc>
          <w:tcPr>
            <w:tcW w:w="90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z w:val="24"/>
                <w:szCs w:val="24"/>
              </w:rPr>
            </w:pPr>
            <w:proofErr w:type="gramStart"/>
            <w:r>
              <w:rPr>
                <w:rFonts w:ascii="Times New Roman" w:hAnsi="Times New Roman"/>
                <w:sz w:val="24"/>
                <w:szCs w:val="24"/>
              </w:rPr>
              <w:t>штатных</w:t>
            </w:r>
            <w:proofErr w:type="gramEnd"/>
            <w:r>
              <w:rPr>
                <w:rFonts w:ascii="Times New Roman" w:hAnsi="Times New Roman"/>
                <w:sz w:val="24"/>
                <w:szCs w:val="24"/>
              </w:rPr>
              <w:t xml:space="preserve"> педагогических работниками</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высшее педагогическое 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высшее непедагогическое образование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незаконченное высшее</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pacing w:val="-6"/>
                <w:sz w:val="24"/>
                <w:szCs w:val="24"/>
              </w:rPr>
            </w:pPr>
            <w:r>
              <w:rPr>
                <w:rFonts w:ascii="Times New Roman" w:hAnsi="Times New Roman"/>
                <w:sz w:val="24"/>
                <w:szCs w:val="24"/>
              </w:rPr>
              <w:t>среднее профессиональное</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6754E" w:rsidRDefault="0006754E" w:rsidP="00104CF0">
            <w:pPr>
              <w:pStyle w:val="af0"/>
              <w:spacing w:line="276" w:lineRule="auto"/>
              <w:jc w:val="both"/>
              <w:rPr>
                <w:rFonts w:ascii="Times New Roman" w:hAnsi="Times New Roman"/>
                <w:spacing w:val="-6"/>
                <w:sz w:val="24"/>
                <w:szCs w:val="24"/>
              </w:rPr>
            </w:pPr>
            <w:r>
              <w:rPr>
                <w:rFonts w:ascii="Times New Roman" w:hAnsi="Times New Roman"/>
                <w:spacing w:val="-6"/>
                <w:sz w:val="24"/>
                <w:szCs w:val="24"/>
              </w:rPr>
              <w:t>имеют почётные звания, в т.ч. «Ветеран труда»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6754E" w:rsidRDefault="0006754E" w:rsidP="00104CF0">
            <w:pPr>
              <w:pStyle w:val="af0"/>
              <w:spacing w:line="276" w:lineRule="auto"/>
              <w:jc w:val="both"/>
              <w:rPr>
                <w:rFonts w:ascii="Times New Roman" w:hAnsi="Times New Roman"/>
                <w:spacing w:val="-6"/>
                <w:sz w:val="24"/>
                <w:szCs w:val="24"/>
              </w:rPr>
            </w:pPr>
            <w:r>
              <w:rPr>
                <w:rFonts w:ascii="Times New Roman" w:hAnsi="Times New Roman"/>
                <w:spacing w:val="-6"/>
                <w:sz w:val="24"/>
                <w:szCs w:val="24"/>
              </w:rPr>
              <w:t>Высшая  квалификационная  категория</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6754E" w:rsidRDefault="0006754E" w:rsidP="00104CF0">
            <w:pPr>
              <w:pStyle w:val="af0"/>
              <w:spacing w:line="276" w:lineRule="auto"/>
              <w:jc w:val="both"/>
              <w:rPr>
                <w:rFonts w:ascii="Times New Roman" w:hAnsi="Times New Roman"/>
                <w:spacing w:val="-6"/>
                <w:sz w:val="24"/>
                <w:szCs w:val="24"/>
              </w:rPr>
            </w:pPr>
            <w:r>
              <w:rPr>
                <w:rFonts w:ascii="Times New Roman" w:hAnsi="Times New Roman"/>
                <w:spacing w:val="-6"/>
                <w:sz w:val="24"/>
                <w:szCs w:val="24"/>
              </w:rPr>
              <w:t>Первая квалификационная  категория</w:t>
            </w:r>
          </w:p>
        </w:tc>
        <w:tc>
          <w:tcPr>
            <w:tcW w:w="10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r w:rsidR="0006754E" w:rsidTr="0006754E">
        <w:trPr>
          <w:trHeight w:hRule="exact" w:val="592"/>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pacing w:val="-8"/>
                <w:sz w:val="24"/>
                <w:szCs w:val="24"/>
              </w:rPr>
            </w:pPr>
            <w:r>
              <w:rPr>
                <w:rFonts w:ascii="Times New Roman" w:hAnsi="Times New Roman"/>
                <w:spacing w:val="-8"/>
                <w:sz w:val="24"/>
                <w:szCs w:val="24"/>
              </w:rPr>
              <w:t>Учитель</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78 %</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1-6,25%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1-7,8%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3-23%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1-7,8%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5-38,5 %</w:t>
            </w:r>
          </w:p>
        </w:tc>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4 – 30,8%</w:t>
            </w:r>
          </w:p>
        </w:tc>
      </w:tr>
    </w:tbl>
    <w:p w:rsidR="0006754E" w:rsidRDefault="0006754E" w:rsidP="00104CF0">
      <w:pPr>
        <w:pStyle w:val="af0"/>
        <w:jc w:val="both"/>
        <w:rPr>
          <w:rFonts w:ascii="Times New Roman" w:hAnsi="Times New Roman"/>
          <w:b/>
          <w:bCs/>
          <w:sz w:val="24"/>
          <w:szCs w:val="24"/>
        </w:rPr>
      </w:pPr>
    </w:p>
    <w:p w:rsidR="0006754E" w:rsidRDefault="0006754E" w:rsidP="00104CF0">
      <w:pPr>
        <w:pStyle w:val="af0"/>
        <w:jc w:val="both"/>
        <w:rPr>
          <w:rFonts w:ascii="Times New Roman" w:hAnsi="Times New Roman"/>
          <w:iCs/>
          <w:sz w:val="24"/>
          <w:szCs w:val="24"/>
          <w:u w:val="single"/>
        </w:rPr>
      </w:pPr>
      <w:r>
        <w:rPr>
          <w:rFonts w:ascii="Times New Roman" w:hAnsi="Times New Roman"/>
          <w:iCs/>
          <w:sz w:val="24"/>
          <w:szCs w:val="24"/>
          <w:u w:val="single"/>
        </w:rPr>
        <w:t>2.6</w:t>
      </w:r>
      <w:r w:rsidR="00B83A5B">
        <w:rPr>
          <w:rFonts w:ascii="Times New Roman" w:hAnsi="Times New Roman"/>
          <w:iCs/>
          <w:sz w:val="24"/>
          <w:szCs w:val="24"/>
          <w:u w:val="single"/>
        </w:rPr>
        <w:t xml:space="preserve"> </w:t>
      </w:r>
      <w:r>
        <w:rPr>
          <w:rFonts w:ascii="Times New Roman" w:hAnsi="Times New Roman"/>
          <w:iCs/>
          <w:sz w:val="24"/>
          <w:szCs w:val="24"/>
          <w:u w:val="single"/>
        </w:rPr>
        <w:t xml:space="preserve">Аттестация педагогических кадров  и прохождение курсовой подготовки. </w:t>
      </w:r>
    </w:p>
    <w:p w:rsidR="0006754E" w:rsidRDefault="0006754E" w:rsidP="00104CF0">
      <w:pPr>
        <w:pStyle w:val="af0"/>
        <w:jc w:val="both"/>
        <w:rPr>
          <w:rFonts w:ascii="Times New Roman" w:hAnsi="Times New Roman"/>
          <w:i/>
          <w:sz w:val="24"/>
          <w:szCs w:val="24"/>
          <w:u w:val="single"/>
        </w:rPr>
      </w:pPr>
    </w:p>
    <w:p w:rsidR="0006754E" w:rsidRDefault="0006754E" w:rsidP="00104CF0">
      <w:pPr>
        <w:pStyle w:val="af0"/>
        <w:jc w:val="both"/>
        <w:rPr>
          <w:rFonts w:ascii="Times New Roman" w:hAnsi="Times New Roman"/>
          <w:bCs/>
          <w:spacing w:val="-1"/>
          <w:sz w:val="24"/>
          <w:szCs w:val="24"/>
        </w:rPr>
      </w:pPr>
      <w:r>
        <w:rPr>
          <w:rFonts w:ascii="Times New Roman" w:hAnsi="Times New Roman"/>
          <w:bCs/>
          <w:spacing w:val="-1"/>
          <w:sz w:val="24"/>
          <w:szCs w:val="24"/>
        </w:rPr>
        <w:t>Проводится достаточная разъяснительная работа среди учителей  по проведению аттестации  и работы в межаттестационный период, своевременному прохождению курсовой подготовки. Отмечается  тенденция повышения   количества учителей с первой категорией. Аттестация  на соответствие занимаемой должности  проводится  по плану и соответственно Положению.    Курсовая подготовка пройдена всеми учителями.  Имеется график прохождения курсовой подготовки и аттестации.</w:t>
      </w:r>
    </w:p>
    <w:p w:rsidR="0006754E" w:rsidRDefault="0006754E" w:rsidP="00104CF0">
      <w:pPr>
        <w:pStyle w:val="af0"/>
        <w:jc w:val="both"/>
        <w:rPr>
          <w:rFonts w:ascii="Times New Roman" w:hAnsi="Times New Roman"/>
          <w:bCs/>
          <w:spacing w:val="-1"/>
          <w:sz w:val="24"/>
          <w:szCs w:val="24"/>
        </w:rPr>
      </w:pPr>
      <w:r>
        <w:rPr>
          <w:rFonts w:ascii="Times New Roman" w:hAnsi="Times New Roman"/>
          <w:bCs/>
          <w:spacing w:val="-1"/>
          <w:sz w:val="24"/>
          <w:szCs w:val="24"/>
        </w:rPr>
        <w:t xml:space="preserve">       Необходимо   проанализировать работу аттестуемых учителей в межаттестационный период. Проблемным вопросом  остается  участие учителей  в  предметных конкурсах, вовлечение  обучающихся в исследовательскую деятельность.  Необходимо ещё раз   уделить внимание данной проблеме на совещаниях, педсоветах.</w:t>
      </w: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p>
    <w:p w:rsidR="00353C2B" w:rsidRDefault="00353C2B" w:rsidP="00104CF0">
      <w:pPr>
        <w:pStyle w:val="af0"/>
        <w:jc w:val="both"/>
        <w:rPr>
          <w:rFonts w:ascii="Times New Roman" w:hAnsi="Times New Roman"/>
          <w:b/>
          <w:sz w:val="24"/>
          <w:szCs w:val="24"/>
        </w:rPr>
      </w:pPr>
    </w:p>
    <w:p w:rsidR="00353C2B" w:rsidRDefault="00353C2B"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sz w:val="24"/>
          <w:szCs w:val="24"/>
        </w:rPr>
      </w:pPr>
      <w:r>
        <w:rPr>
          <w:rFonts w:ascii="Times New Roman" w:hAnsi="Times New Roman"/>
          <w:b/>
          <w:sz w:val="24"/>
          <w:szCs w:val="24"/>
        </w:rPr>
        <w:t>3.Результаты деятельности учреждения, качество образования</w:t>
      </w:r>
      <w:r>
        <w:rPr>
          <w:rFonts w:ascii="Times New Roman" w:hAnsi="Times New Roman"/>
          <w:sz w:val="24"/>
          <w:szCs w:val="24"/>
        </w:rPr>
        <w:t>.</w:t>
      </w:r>
    </w:p>
    <w:p w:rsidR="0006754E" w:rsidRDefault="0006754E" w:rsidP="00104CF0">
      <w:pPr>
        <w:pStyle w:val="af0"/>
        <w:jc w:val="both"/>
        <w:rPr>
          <w:rFonts w:ascii="Times New Roman" w:hAnsi="Times New Roman"/>
          <w:sz w:val="24"/>
          <w:szCs w:val="24"/>
          <w:u w:val="single"/>
        </w:rPr>
      </w:pPr>
    </w:p>
    <w:p w:rsidR="0006754E" w:rsidRDefault="0006754E" w:rsidP="00104CF0">
      <w:pPr>
        <w:pStyle w:val="af0"/>
        <w:jc w:val="both"/>
        <w:rPr>
          <w:rFonts w:ascii="Times New Roman" w:hAnsi="Times New Roman"/>
          <w:b/>
          <w:bCs/>
          <w:sz w:val="24"/>
          <w:szCs w:val="24"/>
        </w:rPr>
      </w:pPr>
      <w:r>
        <w:rPr>
          <w:rFonts w:ascii="Times New Roman" w:hAnsi="Times New Roman"/>
          <w:sz w:val="24"/>
          <w:szCs w:val="24"/>
          <w:u w:val="single"/>
        </w:rPr>
        <w:t>3.1   Анализ уровня образования по ступеням образования</w:t>
      </w:r>
      <w:r>
        <w:rPr>
          <w:rFonts w:ascii="Times New Roman" w:hAnsi="Times New Roman"/>
          <w:b/>
          <w:bCs/>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Результативность обучения за три года:</w:t>
      </w:r>
    </w:p>
    <w:p w:rsidR="0006754E" w:rsidRDefault="0006754E" w:rsidP="00104CF0">
      <w:pPr>
        <w:pStyle w:val="af0"/>
        <w:jc w:val="both"/>
        <w:rPr>
          <w:rFonts w:ascii="Times New Roman" w:hAnsi="Times New Roman"/>
          <w:sz w:val="24"/>
          <w:szCs w:val="24"/>
        </w:rPr>
      </w:pPr>
    </w:p>
    <w:tbl>
      <w:tblPr>
        <w:tblpPr w:leftFromText="180" w:rightFromText="180" w:bottomFromText="200" w:vertAnchor="page" w:horzAnchor="margin" w:tblpY="2454"/>
        <w:tblW w:w="0" w:type="dxa"/>
        <w:tblLayout w:type="fixed"/>
        <w:tblCellMar>
          <w:left w:w="40" w:type="dxa"/>
          <w:right w:w="40" w:type="dxa"/>
        </w:tblCellMar>
        <w:tblLook w:val="04A0"/>
      </w:tblPr>
      <w:tblGrid>
        <w:gridCol w:w="1662"/>
        <w:gridCol w:w="1560"/>
        <w:gridCol w:w="6804"/>
      </w:tblGrid>
      <w:tr w:rsidR="0006754E" w:rsidTr="0006754E">
        <w:trPr>
          <w:trHeight w:hRule="exact" w:val="583"/>
        </w:trPr>
        <w:tc>
          <w:tcPr>
            <w:tcW w:w="1662" w:type="dxa"/>
            <w:tcBorders>
              <w:top w:val="single" w:sz="6" w:space="0" w:color="auto"/>
              <w:left w:val="single" w:sz="6" w:space="0" w:color="auto"/>
              <w:bottom w:val="single" w:sz="6" w:space="0" w:color="auto"/>
              <w:right w:val="single" w:sz="6" w:space="0" w:color="auto"/>
            </w:tcBorders>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bCs/>
                <w:sz w:val="24"/>
                <w:szCs w:val="24"/>
              </w:rPr>
              <w:t>Учебный год</w:t>
            </w:r>
          </w:p>
          <w:p w:rsidR="0006754E" w:rsidRDefault="0006754E" w:rsidP="00104CF0">
            <w:pPr>
              <w:pStyle w:val="af0"/>
              <w:spacing w:line="276" w:lineRule="auto"/>
              <w:jc w:val="both"/>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bCs/>
                <w:sz w:val="24"/>
                <w:szCs w:val="24"/>
              </w:rPr>
              <w:t>Всего учащихся</w:t>
            </w:r>
          </w:p>
          <w:p w:rsidR="0006754E" w:rsidRDefault="0006754E" w:rsidP="00104CF0">
            <w:pPr>
              <w:pStyle w:val="af0"/>
              <w:spacing w:line="276" w:lineRule="auto"/>
              <w:jc w:val="both"/>
              <w:rPr>
                <w:rFonts w:ascii="Times New Roman" w:hAnsi="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sz w:val="24"/>
                <w:szCs w:val="24"/>
              </w:rPr>
              <w:t>Учащиеся, освоившие общеобразовательные программы (количество/ %)</w:t>
            </w:r>
          </w:p>
          <w:p w:rsidR="0006754E" w:rsidRDefault="0006754E" w:rsidP="00104CF0">
            <w:pPr>
              <w:pStyle w:val="af0"/>
              <w:spacing w:line="276" w:lineRule="auto"/>
              <w:jc w:val="both"/>
              <w:rPr>
                <w:rFonts w:ascii="Times New Roman" w:hAnsi="Times New Roman"/>
                <w:bCs/>
                <w:sz w:val="24"/>
                <w:szCs w:val="24"/>
              </w:rPr>
            </w:pPr>
          </w:p>
          <w:p w:rsidR="0006754E" w:rsidRDefault="0006754E" w:rsidP="00104CF0">
            <w:pPr>
              <w:pStyle w:val="af0"/>
              <w:spacing w:line="276" w:lineRule="auto"/>
              <w:jc w:val="both"/>
              <w:rPr>
                <w:rFonts w:ascii="Times New Roman" w:hAnsi="Times New Roman"/>
                <w:sz w:val="24"/>
                <w:szCs w:val="24"/>
              </w:rPr>
            </w:pPr>
          </w:p>
        </w:tc>
      </w:tr>
      <w:tr w:rsidR="0006754E" w:rsidTr="0006754E">
        <w:trPr>
          <w:trHeight w:hRule="exact" w:val="30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2014-2015</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125</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125/100%</w:t>
            </w:r>
          </w:p>
        </w:tc>
      </w:tr>
      <w:tr w:rsidR="0006754E" w:rsidTr="0006754E">
        <w:trPr>
          <w:trHeight w:hRule="exact" w:val="30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2015-2016</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116</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116/ 93,1 (1 ученик оставлен на повторное обучение)</w:t>
            </w:r>
          </w:p>
        </w:tc>
      </w:tr>
      <w:tr w:rsidR="0006754E" w:rsidTr="0006754E">
        <w:trPr>
          <w:trHeight w:hRule="exact" w:val="30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2016- 2017</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123</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123/100%</w:t>
            </w:r>
          </w:p>
        </w:tc>
      </w:tr>
      <w:tr w:rsidR="0006754E" w:rsidTr="0006754E">
        <w:trPr>
          <w:trHeight w:hRule="exact" w:val="29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2017-2018</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114</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114/100%</w:t>
            </w:r>
          </w:p>
        </w:tc>
      </w:tr>
      <w:tr w:rsidR="0006754E" w:rsidTr="0006754E">
        <w:trPr>
          <w:trHeight w:hRule="exact" w:val="29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2018-2019</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113</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113/100%</w:t>
            </w:r>
          </w:p>
        </w:tc>
      </w:tr>
      <w:tr w:rsidR="0006754E" w:rsidTr="0006754E">
        <w:trPr>
          <w:trHeight w:hRule="exact" w:val="297"/>
        </w:trPr>
        <w:tc>
          <w:tcPr>
            <w:tcW w:w="1662"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Декабрь 2019</w:t>
            </w:r>
          </w:p>
        </w:tc>
        <w:tc>
          <w:tcPr>
            <w:tcW w:w="1560"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115</w:t>
            </w:r>
          </w:p>
        </w:tc>
        <w:tc>
          <w:tcPr>
            <w:tcW w:w="6804" w:type="dxa"/>
            <w:tcBorders>
              <w:top w:val="single" w:sz="6" w:space="0" w:color="auto"/>
              <w:left w:val="single" w:sz="6" w:space="0" w:color="auto"/>
              <w:bottom w:val="single" w:sz="6" w:space="0" w:color="auto"/>
              <w:right w:val="single" w:sz="6"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114/98%</w:t>
            </w:r>
          </w:p>
        </w:tc>
      </w:tr>
    </w:tbl>
    <w:tbl>
      <w:tblPr>
        <w:tblpPr w:leftFromText="180" w:rightFromText="180" w:bottomFromText="200" w:vertAnchor="page" w:horzAnchor="margin" w:tblpXSpec="center" w:tblpY="5318"/>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8"/>
        <w:gridCol w:w="1559"/>
        <w:gridCol w:w="1560"/>
        <w:gridCol w:w="2409"/>
        <w:gridCol w:w="2409"/>
      </w:tblGrid>
      <w:tr w:rsidR="0006754E" w:rsidTr="0006754E">
        <w:trPr>
          <w:trHeight w:val="400"/>
        </w:trPr>
        <w:tc>
          <w:tcPr>
            <w:tcW w:w="1458" w:type="dxa"/>
            <w:tcBorders>
              <w:top w:val="single" w:sz="4" w:space="0" w:color="auto"/>
              <w:left w:val="single" w:sz="4" w:space="0" w:color="auto"/>
              <w:bottom w:val="single" w:sz="4" w:space="0" w:color="auto"/>
              <w:right w:val="single" w:sz="4" w:space="0" w:color="auto"/>
            </w:tcBorders>
            <w:tcMar>
              <w:top w:w="16" w:type="dxa"/>
              <w:left w:w="40" w:type="dxa"/>
              <w:bottom w:w="0" w:type="dxa"/>
              <w:right w:w="40" w:type="dxa"/>
            </w:tcMar>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bCs/>
                <w:sz w:val="24"/>
                <w:szCs w:val="24"/>
              </w:rPr>
              <w:t>Ступени</w:t>
            </w:r>
          </w:p>
        </w:tc>
        <w:tc>
          <w:tcPr>
            <w:tcW w:w="155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bCs/>
                <w:sz w:val="24"/>
                <w:szCs w:val="24"/>
              </w:rPr>
            </w:pPr>
            <w:r>
              <w:rPr>
                <w:rFonts w:ascii="Times New Roman" w:hAnsi="Times New Roman"/>
                <w:b/>
                <w:bCs/>
                <w:kern w:val="24"/>
                <w:sz w:val="24"/>
                <w:szCs w:val="24"/>
              </w:rPr>
              <w:t>2016-2017</w:t>
            </w:r>
          </w:p>
        </w:tc>
        <w:tc>
          <w:tcPr>
            <w:tcW w:w="156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bCs/>
                <w:sz w:val="24"/>
                <w:szCs w:val="24"/>
              </w:rPr>
            </w:pPr>
            <w:r>
              <w:rPr>
                <w:rFonts w:ascii="Times New Roman" w:hAnsi="Times New Roman"/>
                <w:b/>
                <w:bCs/>
                <w:sz w:val="24"/>
                <w:szCs w:val="24"/>
              </w:rPr>
              <w:t>2017-2018</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bCs/>
                <w:sz w:val="24"/>
                <w:szCs w:val="24"/>
              </w:rPr>
            </w:pPr>
            <w:r>
              <w:rPr>
                <w:rFonts w:ascii="Times New Roman" w:hAnsi="Times New Roman"/>
                <w:b/>
                <w:bCs/>
                <w:sz w:val="24"/>
                <w:szCs w:val="24"/>
              </w:rPr>
              <w:t>2018-2019</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bCs/>
                <w:sz w:val="24"/>
                <w:szCs w:val="24"/>
              </w:rPr>
            </w:pPr>
            <w:r>
              <w:rPr>
                <w:rFonts w:ascii="Times New Roman" w:hAnsi="Times New Roman"/>
                <w:b/>
                <w:bCs/>
                <w:sz w:val="24"/>
                <w:szCs w:val="24"/>
              </w:rPr>
              <w:t>1 полугодие 2019</w:t>
            </w:r>
          </w:p>
        </w:tc>
      </w:tr>
      <w:tr w:rsidR="0006754E" w:rsidTr="0006754E">
        <w:trPr>
          <w:trHeight w:val="263"/>
        </w:trPr>
        <w:tc>
          <w:tcPr>
            <w:tcW w:w="1458" w:type="dxa"/>
            <w:tcBorders>
              <w:top w:val="single" w:sz="4" w:space="0" w:color="auto"/>
              <w:left w:val="single" w:sz="4" w:space="0" w:color="auto"/>
              <w:bottom w:val="single" w:sz="4" w:space="0" w:color="auto"/>
              <w:right w:val="single" w:sz="4" w:space="0" w:color="auto"/>
            </w:tcBorders>
            <w:tcMar>
              <w:top w:w="16" w:type="dxa"/>
              <w:left w:w="40" w:type="dxa"/>
              <w:bottom w:w="0" w:type="dxa"/>
              <w:right w:w="40"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bCs/>
                <w:sz w:val="24"/>
                <w:szCs w:val="24"/>
              </w:rPr>
              <w:t>Начальная</w:t>
            </w:r>
          </w:p>
        </w:tc>
        <w:tc>
          <w:tcPr>
            <w:tcW w:w="155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kern w:val="24"/>
                <w:sz w:val="24"/>
                <w:szCs w:val="24"/>
              </w:rPr>
              <w:t>43%</w:t>
            </w:r>
          </w:p>
        </w:tc>
        <w:tc>
          <w:tcPr>
            <w:tcW w:w="156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sz w:val="24"/>
                <w:szCs w:val="24"/>
              </w:rPr>
              <w:t>45%</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sz w:val="24"/>
                <w:szCs w:val="24"/>
              </w:rPr>
              <w:t>28%</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sz w:val="24"/>
                <w:szCs w:val="24"/>
              </w:rPr>
              <w:t>28%</w:t>
            </w:r>
          </w:p>
        </w:tc>
      </w:tr>
      <w:tr w:rsidR="0006754E" w:rsidTr="0006754E">
        <w:trPr>
          <w:trHeight w:val="326"/>
        </w:trPr>
        <w:tc>
          <w:tcPr>
            <w:tcW w:w="1458" w:type="dxa"/>
            <w:tcBorders>
              <w:top w:val="single" w:sz="4" w:space="0" w:color="auto"/>
              <w:left w:val="single" w:sz="4" w:space="0" w:color="auto"/>
              <w:bottom w:val="single" w:sz="4" w:space="0" w:color="auto"/>
              <w:right w:val="single" w:sz="4" w:space="0" w:color="auto"/>
            </w:tcBorders>
            <w:tcMar>
              <w:top w:w="16" w:type="dxa"/>
              <w:left w:w="40" w:type="dxa"/>
              <w:bottom w:w="0" w:type="dxa"/>
              <w:right w:w="40" w:type="dxa"/>
            </w:tcMar>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bCs/>
                <w:sz w:val="24"/>
                <w:szCs w:val="24"/>
              </w:rPr>
              <w:t>Основная</w:t>
            </w:r>
          </w:p>
        </w:tc>
        <w:tc>
          <w:tcPr>
            <w:tcW w:w="155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42,3%</w:t>
            </w:r>
          </w:p>
        </w:tc>
        <w:tc>
          <w:tcPr>
            <w:tcW w:w="156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43,4%</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41%</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30%</w:t>
            </w:r>
          </w:p>
        </w:tc>
      </w:tr>
      <w:tr w:rsidR="0006754E" w:rsidTr="0006754E">
        <w:trPr>
          <w:trHeight w:val="274"/>
        </w:trPr>
        <w:tc>
          <w:tcPr>
            <w:tcW w:w="1458" w:type="dxa"/>
            <w:tcBorders>
              <w:top w:val="single" w:sz="4" w:space="0" w:color="auto"/>
              <w:left w:val="single" w:sz="4" w:space="0" w:color="auto"/>
              <w:bottom w:val="single" w:sz="4" w:space="0" w:color="auto"/>
              <w:right w:val="single" w:sz="4" w:space="0" w:color="auto"/>
            </w:tcBorders>
            <w:tcMar>
              <w:top w:w="16" w:type="dxa"/>
              <w:left w:w="40" w:type="dxa"/>
              <w:bottom w:w="0" w:type="dxa"/>
              <w:right w:w="40" w:type="dxa"/>
            </w:tcMar>
            <w:hideMark/>
          </w:tcPr>
          <w:p w:rsidR="0006754E" w:rsidRDefault="0006754E" w:rsidP="00104CF0">
            <w:pPr>
              <w:pStyle w:val="af0"/>
              <w:spacing w:line="276" w:lineRule="auto"/>
              <w:jc w:val="both"/>
              <w:rPr>
                <w:rFonts w:ascii="Times New Roman" w:hAnsi="Times New Roman"/>
                <w:bCs/>
                <w:sz w:val="24"/>
                <w:szCs w:val="24"/>
              </w:rPr>
            </w:pPr>
            <w:r>
              <w:rPr>
                <w:rFonts w:ascii="Times New Roman" w:hAnsi="Times New Roman"/>
                <w:bCs/>
                <w:sz w:val="24"/>
                <w:szCs w:val="24"/>
              </w:rPr>
              <w:t xml:space="preserve">Средняя  </w:t>
            </w:r>
          </w:p>
        </w:tc>
        <w:tc>
          <w:tcPr>
            <w:tcW w:w="155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45%</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40%</w:t>
            </w:r>
          </w:p>
        </w:tc>
        <w:tc>
          <w:tcPr>
            <w:tcW w:w="240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Cs/>
                <w:kern w:val="24"/>
                <w:sz w:val="24"/>
                <w:szCs w:val="24"/>
              </w:rPr>
            </w:pPr>
            <w:r>
              <w:rPr>
                <w:rFonts w:ascii="Times New Roman" w:hAnsi="Times New Roman"/>
                <w:bCs/>
                <w:kern w:val="24"/>
                <w:sz w:val="24"/>
                <w:szCs w:val="24"/>
              </w:rPr>
              <w:t>55%</w:t>
            </w:r>
          </w:p>
        </w:tc>
      </w:tr>
    </w:tbl>
    <w:p w:rsidR="0006754E" w:rsidRDefault="0006754E" w:rsidP="00104CF0">
      <w:pPr>
        <w:pStyle w:val="af0"/>
        <w:jc w:val="both"/>
        <w:rPr>
          <w:rFonts w:ascii="Times New Roman" w:hAnsi="Times New Roman"/>
          <w:b/>
          <w:bCs/>
          <w:spacing w:val="-17"/>
          <w:sz w:val="24"/>
          <w:szCs w:val="24"/>
        </w:rPr>
      </w:pPr>
      <w:r>
        <w:rPr>
          <w:rFonts w:ascii="Times New Roman" w:hAnsi="Times New Roman"/>
          <w:b/>
          <w:bCs/>
          <w:spacing w:val="-17"/>
          <w:sz w:val="24"/>
          <w:szCs w:val="24"/>
        </w:rPr>
        <w:t>Результаты успеваемости за 3 года</w:t>
      </w:r>
    </w:p>
    <w:p w:rsidR="0006754E" w:rsidRDefault="0006754E" w:rsidP="00104CF0">
      <w:pPr>
        <w:pStyle w:val="af0"/>
        <w:jc w:val="both"/>
        <w:rPr>
          <w:rFonts w:ascii="Times New Roman" w:hAnsi="Times New Roman"/>
          <w:b/>
          <w:bCs/>
          <w:sz w:val="24"/>
          <w:szCs w:val="24"/>
        </w:rPr>
      </w:pPr>
      <w:r>
        <w:rPr>
          <w:rFonts w:ascii="Times New Roman" w:hAnsi="Times New Roman"/>
          <w:b/>
          <w:bCs/>
          <w:sz w:val="24"/>
          <w:szCs w:val="24"/>
        </w:rPr>
        <w:t>Результат качества  знаний за 3  года по ступеням  обучения</w:t>
      </w:r>
    </w:p>
    <w:p w:rsidR="0006754E" w:rsidRDefault="0006754E" w:rsidP="00104CF0">
      <w:pPr>
        <w:pStyle w:val="af0"/>
        <w:jc w:val="both"/>
        <w:rPr>
          <w:rFonts w:ascii="Times New Roman" w:hAnsi="Times New Roman"/>
          <w:bCs/>
          <w:color w:val="00B050"/>
          <w:spacing w:val="-15"/>
          <w:sz w:val="24"/>
          <w:szCs w:val="24"/>
        </w:rPr>
      </w:pPr>
    </w:p>
    <w:p w:rsidR="0006754E" w:rsidRDefault="0006754E" w:rsidP="00104CF0">
      <w:pPr>
        <w:pStyle w:val="af0"/>
        <w:jc w:val="both"/>
        <w:rPr>
          <w:rFonts w:ascii="Times New Roman" w:hAnsi="Times New Roman"/>
          <w:bCs/>
          <w:color w:val="00B050"/>
          <w:spacing w:val="-15"/>
          <w:sz w:val="24"/>
          <w:szCs w:val="24"/>
        </w:rPr>
      </w:pPr>
    </w:p>
    <w:p w:rsidR="0006754E" w:rsidRDefault="0006754E" w:rsidP="00104CF0">
      <w:pPr>
        <w:pStyle w:val="af0"/>
        <w:jc w:val="both"/>
        <w:rPr>
          <w:rFonts w:ascii="Times New Roman" w:hAnsi="Times New Roman"/>
          <w:bCs/>
          <w:color w:val="00B050"/>
          <w:spacing w:val="-15"/>
          <w:sz w:val="24"/>
          <w:szCs w:val="24"/>
        </w:rPr>
      </w:pPr>
      <w:r>
        <w:rPr>
          <w:noProof/>
        </w:rPr>
        <w:drawing>
          <wp:inline distT="0" distB="0" distL="0" distR="0">
            <wp:extent cx="5518150" cy="3216275"/>
            <wp:effectExtent l="0" t="0" r="6350" b="31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754E" w:rsidRDefault="0006754E" w:rsidP="00104CF0">
      <w:pPr>
        <w:pStyle w:val="af0"/>
        <w:jc w:val="both"/>
        <w:rPr>
          <w:rFonts w:ascii="Times New Roman" w:hAnsi="Times New Roman"/>
          <w:bCs/>
          <w:color w:val="00B050"/>
          <w:spacing w:val="-15"/>
          <w:sz w:val="24"/>
          <w:szCs w:val="24"/>
        </w:rPr>
      </w:pPr>
    </w:p>
    <w:p w:rsidR="0006754E" w:rsidRDefault="0006754E" w:rsidP="00104CF0">
      <w:pPr>
        <w:pStyle w:val="af0"/>
        <w:jc w:val="both"/>
        <w:rPr>
          <w:rFonts w:ascii="Times New Roman" w:hAnsi="Times New Roman"/>
          <w:bCs/>
          <w:color w:val="000000"/>
          <w:spacing w:val="-15"/>
          <w:sz w:val="24"/>
          <w:szCs w:val="24"/>
        </w:rPr>
      </w:pPr>
    </w:p>
    <w:p w:rsidR="0006754E" w:rsidRDefault="0006754E" w:rsidP="00104CF0">
      <w:pPr>
        <w:pStyle w:val="af0"/>
        <w:jc w:val="both"/>
        <w:rPr>
          <w:rFonts w:ascii="Times New Roman" w:hAnsi="Times New Roman"/>
          <w:color w:val="00B050"/>
          <w:sz w:val="24"/>
          <w:szCs w:val="24"/>
        </w:rPr>
      </w:pPr>
    </w:p>
    <w:p w:rsidR="0006754E" w:rsidRDefault="0006754E" w:rsidP="00104CF0">
      <w:pPr>
        <w:pStyle w:val="af0"/>
        <w:jc w:val="both"/>
        <w:rPr>
          <w:rFonts w:ascii="Times New Roman" w:hAnsi="Times New Roman"/>
          <w:bCs/>
          <w:spacing w:val="-12"/>
          <w:sz w:val="24"/>
          <w:szCs w:val="24"/>
        </w:rPr>
      </w:pPr>
      <w:r>
        <w:rPr>
          <w:rFonts w:ascii="Times New Roman" w:hAnsi="Times New Roman"/>
          <w:bCs/>
          <w:spacing w:val="-12"/>
          <w:sz w:val="24"/>
          <w:szCs w:val="24"/>
        </w:rPr>
        <w:lastRenderedPageBreak/>
        <w:t xml:space="preserve">          Более наглядно мы можем увидеть  успеваемость по всей школе на диаграмме, где 30 %  (34учащихся) составляют обучающиеся на « 4»  и  « 5»,  2% (2  учащихся)  отличники и 68 %  (81 учащихся) учащиеся имеют одну и более троек.  Можно сделать вывод, что учащихся с одной и более троек больше, чем хорошистов и отличников. </w:t>
      </w:r>
      <w:r>
        <w:rPr>
          <w:rFonts w:ascii="Times New Roman" w:hAnsi="Times New Roman"/>
          <w:spacing w:val="-7"/>
          <w:sz w:val="24"/>
          <w:szCs w:val="24"/>
        </w:rPr>
        <w:t xml:space="preserve"> Качество знаний по школе  в среднем составляет    31 %  (в 2018-2019  уч. году составило 39 %),</w:t>
      </w:r>
      <w:r>
        <w:rPr>
          <w:rFonts w:ascii="Times New Roman" w:hAnsi="Times New Roman"/>
          <w:sz w:val="24"/>
          <w:szCs w:val="24"/>
        </w:rPr>
        <w:t xml:space="preserve"> успеваемость 98 % .</w:t>
      </w:r>
      <w:r>
        <w:rPr>
          <w:rFonts w:ascii="Times New Roman" w:hAnsi="Times New Roman"/>
          <w:spacing w:val="-9"/>
          <w:sz w:val="24"/>
          <w:szCs w:val="24"/>
        </w:rPr>
        <w:t xml:space="preserve">В начальной школе по сравнению с предыдущим  годом  качество знаний учащихся осталось на прежнем уровне. Уменьшилось качество знаний в основной школе (на 11%). Но в средней школе качество знаний увеличилось на 15%. </w:t>
      </w:r>
      <w:r>
        <w:rPr>
          <w:rFonts w:ascii="Times New Roman" w:hAnsi="Times New Roman"/>
          <w:sz w:val="24"/>
          <w:szCs w:val="24"/>
        </w:rPr>
        <w:t>Таким образом, из таблицы видно, что качество знаний  и успеваемость к декабрю 2019  году в начальном звене имеет тенденцию к снижению по сравнению с предыдущими годами. Показатель качества знаний на уровне получения основного  общего   образования по сравнению  с 2017/2018  учебным годом стал ниже. Самое высокое качество знаний показали учащиеся 3 класса (57%) и 10 класса  (67%).  Самое низкое качество знаний показали учащиеся 8 класса (20%) .</w:t>
      </w:r>
    </w:p>
    <w:p w:rsidR="0006754E" w:rsidRDefault="0006754E" w:rsidP="00104CF0">
      <w:pPr>
        <w:pStyle w:val="af0"/>
        <w:jc w:val="both"/>
        <w:rPr>
          <w:rFonts w:ascii="Times New Roman" w:eastAsia="Calibri" w:hAnsi="Times New Roman"/>
          <w:b/>
          <w:bCs/>
          <w:sz w:val="24"/>
          <w:szCs w:val="24"/>
        </w:rPr>
      </w:pPr>
    </w:p>
    <w:p w:rsidR="0006754E" w:rsidRDefault="0006754E" w:rsidP="00104CF0">
      <w:pPr>
        <w:pStyle w:val="af0"/>
        <w:jc w:val="both"/>
        <w:rPr>
          <w:rFonts w:ascii="Times New Roman" w:eastAsia="Calibri" w:hAnsi="Times New Roman"/>
          <w:b/>
          <w:bCs/>
          <w:sz w:val="24"/>
          <w:szCs w:val="24"/>
        </w:rPr>
      </w:pPr>
      <w:r>
        <w:rPr>
          <w:rFonts w:ascii="Times New Roman" w:eastAsia="Calibri" w:hAnsi="Times New Roman"/>
          <w:b/>
          <w:bCs/>
          <w:sz w:val="24"/>
          <w:szCs w:val="24"/>
        </w:rPr>
        <w:t>Выводы и рекомендации:</w:t>
      </w:r>
    </w:p>
    <w:p w:rsidR="0006754E" w:rsidRDefault="0006754E" w:rsidP="00104CF0">
      <w:pPr>
        <w:pStyle w:val="af0"/>
        <w:jc w:val="both"/>
        <w:rPr>
          <w:rFonts w:ascii="Times New Roman" w:hAnsi="Times New Roman"/>
          <w:b/>
          <w:bCs/>
          <w:sz w:val="24"/>
          <w:szCs w:val="24"/>
        </w:rPr>
      </w:pPr>
      <w:r>
        <w:rPr>
          <w:rFonts w:ascii="Times New Roman" w:hAnsi="Times New Roman"/>
          <w:sz w:val="24"/>
          <w:szCs w:val="24"/>
        </w:rPr>
        <w:t>Всем учителям предметникам  проанализировать результаты успеваемости по итогам года: выявить слабые стороны,  определить способы, приемы и методы, способствующие повышению качества знаний по предметам, имеющим отрицательную динамику.</w:t>
      </w:r>
    </w:p>
    <w:p w:rsidR="0006754E" w:rsidRDefault="0006754E" w:rsidP="00104CF0">
      <w:pPr>
        <w:pStyle w:val="af0"/>
        <w:jc w:val="both"/>
        <w:rPr>
          <w:rFonts w:ascii="Times New Roman" w:hAnsi="Times New Roman"/>
          <w:b/>
          <w:bCs/>
          <w:sz w:val="24"/>
          <w:szCs w:val="24"/>
        </w:rPr>
      </w:pPr>
      <w:r>
        <w:rPr>
          <w:rFonts w:ascii="Times New Roman" w:hAnsi="Times New Roman"/>
          <w:sz w:val="24"/>
          <w:szCs w:val="24"/>
        </w:rPr>
        <w:t>Классным руководителям составить списки обучающихся  - зоны повышенного внимания (неуспевающие учащиеся,  часто пропускающие, учащиеся - имеющие одну «3» или «4») в целях взаимодействия с учителями предметниками и увеличения количества хорошистов и отличников.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Каждому учителю предметнику планировать индивидуальную коррекционную работу с данной категорией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06754E" w:rsidRDefault="0006754E" w:rsidP="00104CF0">
      <w:pPr>
        <w:pStyle w:val="af0"/>
        <w:jc w:val="both"/>
        <w:rPr>
          <w:rFonts w:ascii="Times New Roman" w:hAnsi="Times New Roman"/>
          <w:color w:val="000000"/>
          <w:sz w:val="24"/>
          <w:szCs w:val="24"/>
        </w:rPr>
      </w:pPr>
    </w:p>
    <w:p w:rsidR="0006754E" w:rsidRPr="00353C2B" w:rsidRDefault="0006754E" w:rsidP="00104CF0">
      <w:pPr>
        <w:pStyle w:val="af0"/>
        <w:jc w:val="both"/>
        <w:rPr>
          <w:rFonts w:ascii="Times New Roman" w:hAnsi="Times New Roman"/>
          <w:sz w:val="24"/>
          <w:szCs w:val="24"/>
        </w:rPr>
      </w:pPr>
      <w:r w:rsidRPr="00353C2B">
        <w:rPr>
          <w:rFonts w:ascii="Times New Roman" w:hAnsi="Times New Roman"/>
          <w:sz w:val="24"/>
          <w:szCs w:val="24"/>
        </w:rPr>
        <w:t xml:space="preserve">Итоги проведения олимпиад, конкурсов. </w:t>
      </w:r>
    </w:p>
    <w:p w:rsidR="0006754E" w:rsidRDefault="0006754E" w:rsidP="00104CF0">
      <w:pPr>
        <w:tabs>
          <w:tab w:val="left" w:pos="893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В школьном этапе олимпиады по общеобразовательным  предметам  приняло  участие 33 человека (7-11 классы), что составило 28,9 % от общего количества учащихся. </w:t>
      </w:r>
      <w:proofErr w:type="gramStart"/>
      <w:r>
        <w:rPr>
          <w:rFonts w:ascii="Times New Roman" w:hAnsi="Times New Roman"/>
          <w:sz w:val="24"/>
          <w:szCs w:val="24"/>
        </w:rPr>
        <w:t>На муниципальный этап отправлены учащиеся по тринадцати предметам (математика, физика, химия, биология, география, история, обществознание, русский язык, литература,  физическая культура, основы безопасности жизнедеятельности, технология,   астрономия).</w:t>
      </w:r>
      <w:proofErr w:type="gramEnd"/>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2.В школьном этапе олимпиады  победителями стали  39 учащихся, а призерами – 35. Олимпиадные задания носили комплексный характер, соответствовали возрастным особенностям обучающихся и требованиям по составлению заданий: наряду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репродуктивными</w:t>
      </w:r>
      <w:proofErr w:type="gramEnd"/>
      <w:r>
        <w:rPr>
          <w:rFonts w:ascii="Times New Roman" w:hAnsi="Times New Roman"/>
          <w:sz w:val="24"/>
          <w:szCs w:val="24"/>
        </w:rPr>
        <w:t xml:space="preserve">  были включены задания на решение проблемных, познавательных задач.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Анализ олимпиадных работ показал недостаточную подготовленность части учащихся к выполнению заданий повышенного уровня. </w:t>
      </w:r>
      <w:proofErr w:type="gramStart"/>
      <w:r>
        <w:rPr>
          <w:rFonts w:ascii="Times New Roman" w:hAnsi="Times New Roman"/>
          <w:sz w:val="24"/>
          <w:szCs w:val="24"/>
        </w:rPr>
        <w:t>Затруднения вызвали тестовые задания с одним вариантом ответа из четырех возможных, но требующих предварительного множественного выбора, а также решение задач, требующих сформированности</w:t>
      </w:r>
      <w:r w:rsidR="002A6FB9">
        <w:rPr>
          <w:rFonts w:ascii="Times New Roman" w:hAnsi="Times New Roman"/>
          <w:sz w:val="24"/>
          <w:szCs w:val="24"/>
        </w:rPr>
        <w:t xml:space="preserve"> </w:t>
      </w:r>
      <w:r>
        <w:rPr>
          <w:rFonts w:ascii="Times New Roman" w:hAnsi="Times New Roman"/>
          <w:sz w:val="24"/>
          <w:szCs w:val="24"/>
        </w:rPr>
        <w:t>общеучебных компетенций и нахождении причинно-следственных связей.</w:t>
      </w:r>
      <w:proofErr w:type="gramEnd"/>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Участники школьного этапа  олимпиады, набравшие наибольшее количество баллов (более 50 %), признаны победителями школьного этапа Олимпиады.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По </w:t>
      </w:r>
      <w:proofErr w:type="gramStart"/>
      <w:r>
        <w:rPr>
          <w:rFonts w:ascii="Times New Roman" w:hAnsi="Times New Roman"/>
          <w:sz w:val="24"/>
          <w:szCs w:val="24"/>
        </w:rPr>
        <w:t>итогам</w:t>
      </w:r>
      <w:proofErr w:type="gramEnd"/>
      <w:r>
        <w:rPr>
          <w:rFonts w:ascii="Times New Roman" w:hAnsi="Times New Roman"/>
          <w:sz w:val="24"/>
          <w:szCs w:val="24"/>
        </w:rPr>
        <w:t xml:space="preserve"> которого сформирована команда участников для представления школы на муниципальном этапе:</w:t>
      </w:r>
    </w:p>
    <w:p w:rsidR="0006754E" w:rsidRDefault="0006754E" w:rsidP="00104CF0">
      <w:pPr>
        <w:pStyle w:val="af0"/>
        <w:jc w:val="both"/>
        <w:rPr>
          <w:rFonts w:ascii="Times New Roman" w:hAnsi="Times New Roman"/>
          <w:sz w:val="24"/>
          <w:szCs w:val="24"/>
        </w:rPr>
      </w:pPr>
    </w:p>
    <w:tbl>
      <w:tblPr>
        <w:tblW w:w="0" w:type="dxa"/>
        <w:tblInd w:w="-630" w:type="dxa"/>
        <w:tblLayout w:type="fixed"/>
        <w:tblLook w:val="04A0"/>
      </w:tblPr>
      <w:tblGrid>
        <w:gridCol w:w="738"/>
        <w:gridCol w:w="1985"/>
        <w:gridCol w:w="1984"/>
        <w:gridCol w:w="1985"/>
        <w:gridCol w:w="3402"/>
      </w:tblGrid>
      <w:tr w:rsidR="0006754E" w:rsidTr="0006754E">
        <w:trPr>
          <w:trHeight w:val="1734"/>
        </w:trPr>
        <w:tc>
          <w:tcPr>
            <w:tcW w:w="738" w:type="dxa"/>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lastRenderedPageBreak/>
              <w:t>Класс</w:t>
            </w:r>
          </w:p>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(7-11)</w:t>
            </w:r>
          </w:p>
          <w:p w:rsidR="0006754E" w:rsidRDefault="0006754E" w:rsidP="00104CF0">
            <w:pPr>
              <w:spacing w:after="0" w:line="240" w:lineRule="auto"/>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ФИО</w:t>
            </w:r>
          </w:p>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 xml:space="preserve"> участника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Место</w:t>
            </w:r>
          </w:p>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в школьной олимпиаде</w:t>
            </w:r>
          </w:p>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(победитель или призер)</w:t>
            </w:r>
          </w:p>
        </w:tc>
        <w:tc>
          <w:tcPr>
            <w:tcW w:w="3402" w:type="dxa"/>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ФИО</w:t>
            </w:r>
          </w:p>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 xml:space="preserve">Учителя </w:t>
            </w:r>
            <w:proofErr w:type="gramStart"/>
            <w:r>
              <w:rPr>
                <w:rFonts w:ascii="Times New Roman" w:hAnsi="Times New Roman"/>
                <w:b/>
                <w:sz w:val="24"/>
                <w:szCs w:val="24"/>
              </w:rPr>
              <w:t>-н</w:t>
            </w:r>
            <w:proofErr w:type="gramEnd"/>
            <w:r>
              <w:rPr>
                <w:rFonts w:ascii="Times New Roman" w:hAnsi="Times New Roman"/>
                <w:b/>
                <w:sz w:val="24"/>
                <w:szCs w:val="24"/>
              </w:rPr>
              <w:t>аставника</w:t>
            </w:r>
          </w:p>
          <w:p w:rsidR="0006754E" w:rsidRDefault="0006754E" w:rsidP="00104CF0">
            <w:pPr>
              <w:spacing w:after="0" w:line="240" w:lineRule="auto"/>
              <w:jc w:val="both"/>
              <w:rPr>
                <w:rFonts w:ascii="Times New Roman" w:hAnsi="Times New Roman"/>
                <w:b/>
                <w:color w:val="FF0000"/>
                <w:sz w:val="24"/>
                <w:szCs w:val="24"/>
              </w:rPr>
            </w:pPr>
          </w:p>
          <w:p w:rsidR="0006754E" w:rsidRDefault="0006754E" w:rsidP="00104CF0">
            <w:pPr>
              <w:spacing w:after="0" w:line="240" w:lineRule="auto"/>
              <w:jc w:val="both"/>
              <w:rPr>
                <w:rFonts w:ascii="Times New Roman" w:hAnsi="Times New Roman"/>
                <w:b/>
                <w:sz w:val="24"/>
                <w:szCs w:val="24"/>
              </w:rPr>
            </w:pPr>
          </w:p>
        </w:tc>
      </w:tr>
      <w:tr w:rsidR="0006754E" w:rsidTr="0006754E">
        <w:trPr>
          <w:trHeight w:val="482"/>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Игнатенко Виолетта Владимировна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Жук Таисия Артёмовна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Соловьёва Диана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Ничук Вера Владимировна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Тамара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Ничук Вера Владимировна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Котик Ярославна  Игоревна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Татьяна Александровна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Татьяна Александровна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Литература </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Соловьёва Диана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Игнатенко Виолетта Владимировна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Кривопалова Екатерина Алексеевна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Синичук Елизавета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Ничук Вера Владимировна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Петренко Анастасия Денисовна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Харитонова Антонина Юрьевна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Ковина Галина Александровна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Константинович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Ковина Галина Александровна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Тамара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Ковина Галина Александровна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Бондарева Александра Максимовна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Синичук Елизавета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Тетерчук</w:t>
            </w:r>
            <w:proofErr w:type="spellEnd"/>
            <w:r>
              <w:rPr>
                <w:rFonts w:ascii="Times New Roman" w:hAnsi="Times New Roman"/>
                <w:sz w:val="24"/>
                <w:szCs w:val="24"/>
              </w:rPr>
              <w:t xml:space="preserve"> Арсений Николаевич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Игнатенко Виолетта Владимировна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Соловьёва Диана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Гордеева Ангелина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Бондарь Ульяна Валентиновна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Петренко Анастасия Денисовна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Синичук Елизавета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Харитонова Антонина Юрьевна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Савичева Мария Викторовна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участник</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Тамара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участник</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Тимофеева Марина Евгеньевна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участник</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Петренко Анастасия Денисовна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Синичук Елизавета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Харитонова Антонина Юрьевна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Константинович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Костял</w:t>
            </w:r>
            <w:proofErr w:type="spellEnd"/>
            <w:r>
              <w:rPr>
                <w:rFonts w:ascii="Times New Roman" w:hAnsi="Times New Roman"/>
                <w:sz w:val="24"/>
                <w:szCs w:val="24"/>
              </w:rPr>
              <w:t xml:space="preserve"> Анатолий Юрьевич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Ильюшко</w:t>
            </w:r>
            <w:proofErr w:type="spellEnd"/>
            <w:r>
              <w:rPr>
                <w:rFonts w:ascii="Times New Roman" w:hAnsi="Times New Roman"/>
                <w:sz w:val="24"/>
                <w:szCs w:val="24"/>
              </w:rPr>
              <w:t xml:space="preserve"> Даниил Иванович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Ляднова</w:t>
            </w:r>
            <w:proofErr w:type="spellEnd"/>
            <w:r>
              <w:rPr>
                <w:rFonts w:ascii="Times New Roman" w:hAnsi="Times New Roman"/>
                <w:sz w:val="24"/>
                <w:szCs w:val="24"/>
              </w:rPr>
              <w:t xml:space="preserve"> Светлана Евгеньевна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Константинович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Тамара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Александр Константинович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Ильюшко</w:t>
            </w:r>
            <w:proofErr w:type="spellEnd"/>
            <w:r>
              <w:rPr>
                <w:rFonts w:ascii="Times New Roman" w:hAnsi="Times New Roman"/>
                <w:sz w:val="24"/>
                <w:szCs w:val="24"/>
              </w:rPr>
              <w:t xml:space="preserve"> Даниил Иванович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Тимофеева Марина Евгеньевна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Истомин Константин Анатольевич</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Ильюшко</w:t>
            </w:r>
            <w:proofErr w:type="spellEnd"/>
            <w:r>
              <w:rPr>
                <w:rFonts w:ascii="Times New Roman" w:hAnsi="Times New Roman"/>
                <w:sz w:val="24"/>
                <w:szCs w:val="24"/>
              </w:rPr>
              <w:t xml:space="preserve"> Даниил Иванович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участник</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Малыш Вероника Михайловна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Полянская Юлия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Бондарь Ульяна Валентиновна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Полянская Юлия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  Технология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Тимофеева Марина Евгеньевна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Полянская Юлия Анатольевна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Игнатенко Виолетта Владимировна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Жириков</w:t>
            </w:r>
            <w:proofErr w:type="spellEnd"/>
            <w:r>
              <w:rPr>
                <w:rFonts w:ascii="Times New Roman" w:hAnsi="Times New Roman"/>
                <w:sz w:val="24"/>
                <w:szCs w:val="24"/>
              </w:rPr>
              <w:t xml:space="preserve"> Семён Викторович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lastRenderedPageBreak/>
              <w:t>8</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Бондарь Ульяна Валентиновна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Лебедева Ангелина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Оводова</w:t>
            </w:r>
            <w:proofErr w:type="spellEnd"/>
            <w:r>
              <w:rPr>
                <w:rFonts w:ascii="Times New Roman" w:hAnsi="Times New Roman"/>
                <w:sz w:val="24"/>
                <w:szCs w:val="24"/>
              </w:rPr>
              <w:t xml:space="preserve"> Инга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Тамара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Голубь Александра Ивановна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Ильюшко</w:t>
            </w:r>
            <w:proofErr w:type="spellEnd"/>
            <w:r>
              <w:rPr>
                <w:rFonts w:ascii="Times New Roman" w:hAnsi="Times New Roman"/>
                <w:sz w:val="24"/>
                <w:szCs w:val="24"/>
              </w:rPr>
              <w:t xml:space="preserve"> Даниил Иванович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 xml:space="preserve">  Биология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Тимофеева Марина Евгеньевна</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Пашенко Светлана Валентиновна</w:t>
            </w:r>
          </w:p>
        </w:tc>
      </w:tr>
      <w:tr w:rsidR="0006754E" w:rsidTr="0006754E">
        <w:trPr>
          <w:trHeight w:val="464"/>
        </w:trPr>
        <w:tc>
          <w:tcPr>
            <w:tcW w:w="738"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Астрономия</w:t>
            </w:r>
          </w:p>
        </w:tc>
        <w:tc>
          <w:tcPr>
            <w:tcW w:w="1984"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Костял</w:t>
            </w:r>
            <w:proofErr w:type="spellEnd"/>
            <w:r>
              <w:rPr>
                <w:rFonts w:ascii="Times New Roman" w:hAnsi="Times New Roman"/>
                <w:sz w:val="24"/>
                <w:szCs w:val="24"/>
              </w:rPr>
              <w:t xml:space="preserve"> Анатолий Юрьевич</w:t>
            </w:r>
          </w:p>
        </w:tc>
        <w:tc>
          <w:tcPr>
            <w:tcW w:w="1985"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участник</w:t>
            </w:r>
          </w:p>
        </w:tc>
        <w:tc>
          <w:tcPr>
            <w:tcW w:w="3402" w:type="dxa"/>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Бурова Альбина Анатольевна</w:t>
            </w:r>
          </w:p>
        </w:tc>
      </w:tr>
    </w:tbl>
    <w:p w:rsidR="0006754E" w:rsidRDefault="0006754E" w:rsidP="00104CF0">
      <w:pPr>
        <w:pStyle w:val="af0"/>
        <w:jc w:val="both"/>
        <w:rPr>
          <w:rFonts w:ascii="Times New Roman" w:hAnsi="Times New Roman"/>
          <w:sz w:val="24"/>
          <w:szCs w:val="24"/>
        </w:rPr>
      </w:pPr>
    </w:p>
    <w:p w:rsidR="0006754E" w:rsidRDefault="00650467" w:rsidP="00104CF0">
      <w:pPr>
        <w:pStyle w:val="af0"/>
        <w:jc w:val="both"/>
        <w:rPr>
          <w:rFonts w:ascii="Times New Roman" w:hAnsi="Times New Roman"/>
          <w:sz w:val="24"/>
          <w:szCs w:val="24"/>
        </w:rPr>
      </w:pPr>
      <w:r>
        <w:rPr>
          <w:rFonts w:ascii="Times New Roman" w:hAnsi="Times New Roman"/>
          <w:sz w:val="24"/>
          <w:szCs w:val="24"/>
        </w:rPr>
        <w:t xml:space="preserve">2 </w:t>
      </w:r>
      <w:r w:rsidR="0006754E">
        <w:rPr>
          <w:rFonts w:ascii="Times New Roman" w:hAnsi="Times New Roman"/>
          <w:sz w:val="24"/>
          <w:szCs w:val="24"/>
        </w:rPr>
        <w:t>.Результаты муниципального тура всероссийской олимпиады школьников.</w:t>
      </w:r>
    </w:p>
    <w:p w:rsidR="00353C2B" w:rsidRDefault="00353C2B" w:rsidP="00104CF0">
      <w:pPr>
        <w:pStyle w:val="af0"/>
        <w:jc w:val="both"/>
        <w:rPr>
          <w:rFonts w:ascii="Times New Roman" w:hAnsi="Times New Roman"/>
          <w:sz w:val="24"/>
          <w:szCs w:val="24"/>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936"/>
        <w:gridCol w:w="1031"/>
        <w:gridCol w:w="2385"/>
        <w:gridCol w:w="2562"/>
      </w:tblGrid>
      <w:tr w:rsidR="0006754E" w:rsidTr="0006754E">
        <w:trPr>
          <w:trHeight w:val="309"/>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Ф.И.</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Предмет</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 xml:space="preserve">Результативность </w:t>
            </w:r>
          </w:p>
        </w:tc>
      </w:tr>
      <w:tr w:rsidR="0006754E" w:rsidTr="0006754E">
        <w:trPr>
          <w:trHeight w:val="325"/>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Голубь Александра</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обществознание</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победитель</w:t>
            </w:r>
          </w:p>
        </w:tc>
      </w:tr>
      <w:tr w:rsidR="0006754E" w:rsidTr="0006754E">
        <w:trPr>
          <w:trHeight w:val="325"/>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Голубь Александра</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биология</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призёр</w:t>
            </w:r>
          </w:p>
        </w:tc>
      </w:tr>
      <w:tr w:rsidR="0006754E" w:rsidTr="0006754E">
        <w:trPr>
          <w:trHeight w:val="325"/>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Лебедева Ангелина</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призёр</w:t>
            </w:r>
          </w:p>
        </w:tc>
      </w:tr>
      <w:tr w:rsidR="0006754E" w:rsidTr="0006754E">
        <w:trPr>
          <w:trHeight w:val="325"/>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Петренко Анастасия</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призёр</w:t>
            </w:r>
          </w:p>
        </w:tc>
      </w:tr>
      <w:tr w:rsidR="0006754E" w:rsidTr="0006754E">
        <w:trPr>
          <w:trHeight w:val="309"/>
        </w:trPr>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Петренко Анастасия</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обществознание</w:t>
            </w:r>
          </w:p>
        </w:tc>
        <w:tc>
          <w:tcPr>
            <w:tcW w:w="0" w:type="auto"/>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призёр</w:t>
            </w:r>
          </w:p>
        </w:tc>
      </w:tr>
    </w:tbl>
    <w:p w:rsidR="0006754E" w:rsidRDefault="0006754E" w:rsidP="00104CF0">
      <w:pPr>
        <w:pStyle w:val="af0"/>
        <w:jc w:val="both"/>
        <w:rPr>
          <w:rFonts w:ascii="Times New Roman" w:hAnsi="Times New Roman"/>
          <w:color w:val="00B050"/>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Анализ муниципального этапа олимпиад.</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В  муниципальном этапе Всероссийской олимпиады школьников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за  2018-2019 учебный  год следует отметить рост числа участников муниципального этапа,  рейтинга призовых мест и качество подготовки учащихся остались на прежнем уровне. Необходимо обратить внимание педагогов на более глубокую проработку заданий,  на развитие логического мышления у учащихся, нужно повысить уровень теоретических знаний, улучшить качество подготовки практической  и экспериментальной направленность обучения, развития навыков применения имеющихся знаний в нестандартной ситуации.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Необходимо подумать о планировании дополнительных занятий по подготовке учащихся к муниципальному и региональному этапу. </w:t>
      </w:r>
      <w:r>
        <w:rPr>
          <w:rFonts w:ascii="Times New Roman" w:hAnsi="Times New Roman"/>
          <w:sz w:val="24"/>
          <w:szCs w:val="24"/>
        </w:rPr>
        <w:tab/>
      </w:r>
    </w:p>
    <w:p w:rsidR="0006754E" w:rsidRDefault="0006754E" w:rsidP="00104CF0">
      <w:pPr>
        <w:pStyle w:val="af0"/>
        <w:jc w:val="both"/>
        <w:rPr>
          <w:rFonts w:ascii="Times New Roman" w:hAnsi="Times New Roman"/>
          <w:sz w:val="24"/>
          <w:szCs w:val="24"/>
        </w:rPr>
      </w:pPr>
      <w:r>
        <w:rPr>
          <w:rFonts w:ascii="Times New Roman" w:hAnsi="Times New Roman"/>
          <w:sz w:val="24"/>
          <w:szCs w:val="24"/>
        </w:rPr>
        <w:t>Всероссийские дистанционные олимпиады</w:t>
      </w:r>
    </w:p>
    <w:p w:rsidR="0006754E" w:rsidRDefault="0006754E" w:rsidP="00104CF0">
      <w:pPr>
        <w:pStyle w:val="af0"/>
        <w:jc w:val="both"/>
        <w:rPr>
          <w:rFonts w:ascii="Times New Roman" w:hAnsi="Times New Roman"/>
          <w:sz w:val="24"/>
          <w:szCs w:val="24"/>
        </w:rPr>
      </w:pPr>
      <w:r>
        <w:rPr>
          <w:rFonts w:ascii="Times New Roman" w:eastAsia="Calibri" w:hAnsi="Times New Roman"/>
          <w:bCs/>
          <w:sz w:val="24"/>
          <w:szCs w:val="24"/>
        </w:rPr>
        <w:t xml:space="preserve">  В текущем учебном году учащиеся школы приняли участие во всероссийской дистанционной олимпиаде. </w:t>
      </w:r>
      <w:r>
        <w:rPr>
          <w:rFonts w:ascii="Times New Roman" w:hAnsi="Times New Roman"/>
          <w:sz w:val="24"/>
          <w:szCs w:val="24"/>
        </w:rPr>
        <w:t>Результаты приведены в таблице:</w:t>
      </w:r>
    </w:p>
    <w:p w:rsidR="00650467" w:rsidRDefault="00650467" w:rsidP="00104CF0">
      <w:pPr>
        <w:pStyle w:val="af0"/>
        <w:jc w:val="both"/>
        <w:rPr>
          <w:rFonts w:ascii="Times New Roman" w:hAnsi="Times New Roman"/>
          <w:sz w:val="24"/>
          <w:szCs w:val="24"/>
        </w:rPr>
      </w:pPr>
    </w:p>
    <w:p w:rsidR="00650467" w:rsidRDefault="00650467" w:rsidP="00104CF0">
      <w:pPr>
        <w:pStyle w:val="af0"/>
        <w:jc w:val="both"/>
        <w:rPr>
          <w:rFonts w:ascii="Times New Roman" w:hAnsi="Times New Roman"/>
          <w:sz w:val="24"/>
          <w:szCs w:val="24"/>
        </w:rPr>
      </w:pPr>
    </w:p>
    <w:p w:rsidR="00650467" w:rsidRDefault="00650467" w:rsidP="00104CF0">
      <w:pPr>
        <w:pStyle w:val="af0"/>
        <w:jc w:val="both"/>
        <w:rPr>
          <w:rFonts w:ascii="Times New Roman" w:hAnsi="Times New Roman"/>
          <w:sz w:val="24"/>
          <w:szCs w:val="24"/>
        </w:rPr>
      </w:pPr>
    </w:p>
    <w:p w:rsidR="00650467" w:rsidRDefault="00650467"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619"/>
        <w:gridCol w:w="1869"/>
        <w:gridCol w:w="1370"/>
        <w:gridCol w:w="3985"/>
      </w:tblGrid>
      <w:tr w:rsidR="0006754E" w:rsidTr="00650467">
        <w:trPr>
          <w:trHeight w:val="541"/>
          <w:jc w:val="center"/>
        </w:trPr>
        <w:tc>
          <w:tcPr>
            <w:tcW w:w="59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lastRenderedPageBreak/>
              <w:t>№</w:t>
            </w:r>
          </w:p>
          <w:p w:rsidR="0006754E" w:rsidRDefault="0006754E" w:rsidP="00104CF0">
            <w:pPr>
              <w:pStyle w:val="af0"/>
              <w:spacing w:line="276"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61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Классный руководитель/</w:t>
            </w:r>
          </w:p>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учитель</w:t>
            </w:r>
          </w:p>
        </w:tc>
        <w:tc>
          <w:tcPr>
            <w:tcW w:w="186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 xml:space="preserve">Название олимпиад,, конкурсов и </w:t>
            </w:r>
            <w:proofErr w:type="spellStart"/>
            <w:r>
              <w:rPr>
                <w:rFonts w:ascii="Times New Roman" w:hAnsi="Times New Roman"/>
                <w:b/>
                <w:sz w:val="24"/>
                <w:szCs w:val="24"/>
              </w:rPr>
              <w:t>т</w:t>
            </w:r>
            <w:proofErr w:type="gramStart"/>
            <w:r>
              <w:rPr>
                <w:rFonts w:ascii="Times New Roman" w:hAnsi="Times New Roman"/>
                <w:b/>
                <w:sz w:val="24"/>
                <w:szCs w:val="24"/>
              </w:rPr>
              <w:t>.д</w:t>
            </w:r>
            <w:proofErr w:type="spellEnd"/>
            <w:proofErr w:type="gramEnd"/>
          </w:p>
        </w:tc>
        <w:tc>
          <w:tcPr>
            <w:tcW w:w="1370"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Количество участников</w:t>
            </w:r>
          </w:p>
        </w:tc>
        <w:tc>
          <w:tcPr>
            <w:tcW w:w="3985"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результативность</w:t>
            </w:r>
          </w:p>
        </w:tc>
      </w:tr>
      <w:tr w:rsidR="0006754E" w:rsidTr="00650467">
        <w:trPr>
          <w:trHeight w:val="568"/>
          <w:jc w:val="center"/>
        </w:trPr>
        <w:tc>
          <w:tcPr>
            <w:tcW w:w="590" w:type="dxa"/>
            <w:tcBorders>
              <w:top w:val="single" w:sz="4" w:space="0" w:color="auto"/>
              <w:left w:val="single" w:sz="4" w:space="0" w:color="auto"/>
              <w:bottom w:val="single" w:sz="4" w:space="0" w:color="auto"/>
              <w:right w:val="single" w:sz="4" w:space="0" w:color="auto"/>
            </w:tcBorders>
          </w:tcPr>
          <w:p w:rsidR="0006754E" w:rsidRDefault="0006754E" w:rsidP="00104CF0">
            <w:pPr>
              <w:pStyle w:val="af0"/>
              <w:spacing w:line="276" w:lineRule="auto"/>
              <w:jc w:val="both"/>
              <w:rPr>
                <w:rFonts w:ascii="Times New Roman" w:hAnsi="Times New Roman"/>
                <w:b/>
                <w:sz w:val="24"/>
                <w:szCs w:val="24"/>
              </w:rPr>
            </w:pPr>
            <w:r>
              <w:rPr>
                <w:rFonts w:ascii="Times New Roman" w:hAnsi="Times New Roman"/>
                <w:b/>
                <w:sz w:val="24"/>
                <w:szCs w:val="24"/>
              </w:rPr>
              <w:t>1</w:t>
            </w:r>
          </w:p>
          <w:p w:rsidR="0006754E" w:rsidRDefault="0006754E" w:rsidP="00104CF0">
            <w:pPr>
              <w:pStyle w:val="af0"/>
              <w:spacing w:line="276" w:lineRule="auto"/>
              <w:jc w:val="both"/>
              <w:rPr>
                <w:rFonts w:ascii="Times New Roman" w:hAnsi="Times New Roman"/>
                <w:b/>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Савичева Мария Викторовна</w:t>
            </w:r>
          </w:p>
        </w:tc>
        <w:tc>
          <w:tcPr>
            <w:tcW w:w="1869" w:type="dxa"/>
            <w:tcBorders>
              <w:top w:val="single" w:sz="4" w:space="0" w:color="auto"/>
              <w:left w:val="single" w:sz="4" w:space="0" w:color="auto"/>
              <w:bottom w:val="single" w:sz="4" w:space="0" w:color="auto"/>
              <w:right w:val="single" w:sz="4" w:space="0" w:color="auto"/>
            </w:tcBorders>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«Высшая проба»</w:t>
            </w:r>
          </w:p>
        </w:tc>
        <w:tc>
          <w:tcPr>
            <w:tcW w:w="1370" w:type="dxa"/>
            <w:tcBorders>
              <w:top w:val="single" w:sz="4" w:space="0" w:color="auto"/>
              <w:left w:val="single" w:sz="4" w:space="0" w:color="auto"/>
              <w:bottom w:val="single" w:sz="4" w:space="0" w:color="auto"/>
              <w:right w:val="single" w:sz="4"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9</w:t>
            </w:r>
          </w:p>
        </w:tc>
        <w:tc>
          <w:tcPr>
            <w:tcW w:w="3985" w:type="dxa"/>
            <w:tcBorders>
              <w:top w:val="single" w:sz="4" w:space="0" w:color="auto"/>
              <w:left w:val="single" w:sz="4" w:space="0" w:color="auto"/>
              <w:bottom w:val="single" w:sz="4" w:space="0" w:color="auto"/>
              <w:right w:val="single" w:sz="4" w:space="0" w:color="auto"/>
            </w:tcBorders>
            <w:shd w:val="clear" w:color="auto" w:fill="FFFFFF"/>
            <w:hideMark/>
          </w:tcPr>
          <w:p w:rsidR="0006754E" w:rsidRDefault="0006754E" w:rsidP="00104CF0">
            <w:pPr>
              <w:pStyle w:val="af0"/>
              <w:spacing w:line="276" w:lineRule="auto"/>
              <w:jc w:val="both"/>
              <w:rPr>
                <w:rFonts w:ascii="Times New Roman" w:hAnsi="Times New Roman"/>
                <w:sz w:val="24"/>
                <w:szCs w:val="24"/>
              </w:rPr>
            </w:pPr>
            <w:r>
              <w:rPr>
                <w:rFonts w:ascii="Times New Roman" w:hAnsi="Times New Roman"/>
                <w:sz w:val="24"/>
                <w:szCs w:val="24"/>
              </w:rPr>
              <w:t>Участие</w:t>
            </w:r>
          </w:p>
        </w:tc>
      </w:tr>
    </w:tbl>
    <w:p w:rsidR="00353C2B" w:rsidRDefault="00353C2B" w:rsidP="00104CF0">
      <w:pPr>
        <w:pStyle w:val="af0"/>
        <w:jc w:val="both"/>
        <w:rPr>
          <w:rFonts w:ascii="Times New Roman" w:eastAsia="Calibri" w:hAnsi="Times New Roman"/>
          <w:sz w:val="24"/>
          <w:szCs w:val="24"/>
        </w:rPr>
      </w:pPr>
    </w:p>
    <w:p w:rsidR="0006754E" w:rsidRPr="00353C2B" w:rsidRDefault="0006754E" w:rsidP="00104CF0">
      <w:pPr>
        <w:pStyle w:val="af0"/>
        <w:jc w:val="both"/>
        <w:rPr>
          <w:rFonts w:ascii="Times New Roman" w:eastAsia="Calibri" w:hAnsi="Times New Roman"/>
          <w:b/>
          <w:sz w:val="24"/>
          <w:szCs w:val="24"/>
        </w:rPr>
      </w:pPr>
      <w:r w:rsidRPr="00353C2B">
        <w:rPr>
          <w:rFonts w:ascii="Times New Roman" w:eastAsia="Calibri" w:hAnsi="Times New Roman"/>
          <w:b/>
          <w:sz w:val="24"/>
          <w:szCs w:val="24"/>
        </w:rPr>
        <w:t>Итоги промежуточной аттестации.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Одним из главных статистических показателей работы школы являются результаты промежуточной аттестации. Промежуточная аттестация прошла организованно по утвержденному учебному расписанию.  </w:t>
      </w:r>
    </w:p>
    <w:p w:rsidR="0006754E" w:rsidRDefault="0006754E" w:rsidP="00104CF0">
      <w:pPr>
        <w:pStyle w:val="af0"/>
        <w:jc w:val="both"/>
        <w:rPr>
          <w:rFonts w:ascii="Times New Roman" w:hAnsi="Times New Roman"/>
          <w:sz w:val="24"/>
          <w:szCs w:val="24"/>
        </w:rPr>
      </w:pPr>
    </w:p>
    <w:tbl>
      <w:tblPr>
        <w:tblStyle w:val="31"/>
        <w:tblW w:w="0" w:type="auto"/>
        <w:tblLook w:val="04A0"/>
      </w:tblPr>
      <w:tblGrid>
        <w:gridCol w:w="816"/>
        <w:gridCol w:w="2132"/>
        <w:gridCol w:w="1572"/>
        <w:gridCol w:w="1233"/>
        <w:gridCol w:w="1233"/>
        <w:gridCol w:w="2009"/>
      </w:tblGrid>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Класс</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Предмет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Форма проведения</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кач</w:t>
            </w:r>
            <w:proofErr w:type="spellEnd"/>
            <w:r>
              <w:rPr>
                <w:rFonts w:ascii="Times New Roman" w:hAnsi="Times New Roman"/>
                <w:sz w:val="24"/>
                <w:szCs w:val="24"/>
              </w:rPr>
              <w:t>.</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усп</w:t>
            </w:r>
            <w:proofErr w:type="spellEnd"/>
            <w:r>
              <w:rPr>
                <w:rFonts w:ascii="Times New Roman" w:hAnsi="Times New Roman"/>
                <w:sz w:val="24"/>
                <w:szCs w:val="24"/>
              </w:rPr>
              <w:t>.</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ФИО учителя</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И. Б.</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Литературное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Литературное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Работа с текстом</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И. Б.</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Санжеев А.В.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И. Б.</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И. Б.</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Окружающий мир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69</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Тонких А.П.</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78</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Окружающий мир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78</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75</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Диктант. 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56</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Тонких А.П.</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Окружающий мир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56</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88</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Тонких А.П.</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Тонких А.П.</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Математика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Калашникова Н.А.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Алгебра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Геометрия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Информатика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58</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58</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69</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Михайлова О.Н..</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Калашникова Н.А.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Геометрия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Алгебра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Информатика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69</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Химия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54</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Технология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ОБЖ</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Притворова А.Д.</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67</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Калашникова Н.А.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Математика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Информатика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75</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42</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45</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tcPr>
          <w:p w:rsidR="0006754E" w:rsidRDefault="0006754E" w:rsidP="00104CF0">
            <w:pPr>
              <w:pStyle w:val="af0"/>
              <w:jc w:val="both"/>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Химия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36</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75</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Музыка </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83</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Изобразительное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искусство</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91</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Полянская Ю.А.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ОБЖ</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Притворова А.Д.</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9</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Калашникова Н.А.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Математика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Ковина Г.А.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Информатика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75</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color w:val="7B7B7B" w:themeColor="accent3" w:themeShade="BF"/>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Химия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40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Контрольная работа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ОБЖ</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Притворова А.Д.</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Русский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80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Литература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Ничук В.В.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Английский язык</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Тест </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Калашникова Н.А.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Математика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Ковина Г.А.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Информатика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Иванченко О.Г.</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История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Обществознание</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Савичева М.В.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География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60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Голубь Т.А.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Биология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tcPr>
          <w:p w:rsidR="0006754E" w:rsidRDefault="0006754E" w:rsidP="00104CF0">
            <w:pPr>
              <w:pStyle w:val="af0"/>
              <w:jc w:val="both"/>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Химия</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50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Пашенко С.В.</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Физика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20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Бурова А.А.</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ОБЖ</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Тест</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Притворова А.Д.</w:t>
            </w:r>
          </w:p>
        </w:tc>
      </w:tr>
      <w:tr w:rsidR="0006754E" w:rsidTr="0006754E">
        <w:tc>
          <w:tcPr>
            <w:tcW w:w="816"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11</w:t>
            </w:r>
          </w:p>
        </w:tc>
        <w:tc>
          <w:tcPr>
            <w:tcW w:w="213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Физическая культура</w:t>
            </w:r>
          </w:p>
        </w:tc>
        <w:tc>
          <w:tcPr>
            <w:tcW w:w="1572"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Сдача нормативов</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1233"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100</w:t>
            </w:r>
          </w:p>
        </w:tc>
        <w:tc>
          <w:tcPr>
            <w:tcW w:w="2009" w:type="dxa"/>
            <w:tcBorders>
              <w:top w:val="single" w:sz="4" w:space="0" w:color="000000"/>
              <w:left w:val="single" w:sz="4" w:space="0" w:color="000000"/>
              <w:bottom w:val="single" w:sz="4" w:space="0" w:color="000000"/>
              <w:right w:val="single" w:sz="4" w:space="0" w:color="000000"/>
            </w:tcBorders>
            <w:hideMark/>
          </w:tcPr>
          <w:p w:rsidR="0006754E" w:rsidRDefault="0006754E" w:rsidP="00104CF0">
            <w:pPr>
              <w:pStyle w:val="af0"/>
              <w:jc w:val="both"/>
              <w:rPr>
                <w:rFonts w:ascii="Times New Roman" w:hAnsi="Times New Roman"/>
                <w:sz w:val="24"/>
                <w:szCs w:val="24"/>
              </w:rPr>
            </w:pPr>
            <w:r>
              <w:rPr>
                <w:rFonts w:ascii="Times New Roman" w:hAnsi="Times New Roman"/>
                <w:sz w:val="24"/>
                <w:szCs w:val="24"/>
              </w:rPr>
              <w:t>Истомин К.А.</w:t>
            </w:r>
          </w:p>
        </w:tc>
      </w:tr>
    </w:tbl>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z w:val="24"/>
          <w:szCs w:val="24"/>
        </w:rPr>
        <w:t>Результаты промежуточной аттестации показали, что  все учащиеся школы в основн</w:t>
      </w:r>
      <w:r w:rsidR="00353C2B">
        <w:rPr>
          <w:rFonts w:ascii="Times New Roman" w:hAnsi="Times New Roman"/>
          <w:sz w:val="24"/>
          <w:szCs w:val="24"/>
        </w:rPr>
        <w:t>о</w:t>
      </w:r>
      <w:r>
        <w:rPr>
          <w:rFonts w:ascii="Times New Roman" w:hAnsi="Times New Roman"/>
          <w:sz w:val="24"/>
          <w:szCs w:val="24"/>
        </w:rPr>
        <w:t xml:space="preserve">мподтвердили уровень своих знаний по предметам. </w:t>
      </w:r>
    </w:p>
    <w:p w:rsidR="00353C2B" w:rsidRDefault="00353C2B" w:rsidP="00104CF0">
      <w:pPr>
        <w:pStyle w:val="af0"/>
        <w:jc w:val="both"/>
        <w:rPr>
          <w:rFonts w:ascii="Times New Roman" w:hAnsi="Times New Roman"/>
          <w:b/>
          <w:sz w:val="24"/>
          <w:szCs w:val="24"/>
        </w:rPr>
      </w:pPr>
    </w:p>
    <w:p w:rsidR="0006754E" w:rsidRDefault="0006754E" w:rsidP="00104CF0">
      <w:pPr>
        <w:pStyle w:val="af0"/>
        <w:jc w:val="both"/>
        <w:rPr>
          <w:rFonts w:ascii="Times New Roman" w:hAnsi="Times New Roman"/>
          <w:b/>
          <w:sz w:val="24"/>
          <w:szCs w:val="24"/>
        </w:rPr>
      </w:pPr>
      <w:r>
        <w:rPr>
          <w:rFonts w:ascii="Times New Roman" w:hAnsi="Times New Roman"/>
          <w:b/>
          <w:sz w:val="24"/>
          <w:szCs w:val="24"/>
        </w:rPr>
        <w:t>Рекомендации: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Учителям –</w:t>
      </w:r>
      <w:r w:rsidR="00353C2B">
        <w:rPr>
          <w:rFonts w:ascii="Times New Roman" w:hAnsi="Times New Roman"/>
          <w:sz w:val="24"/>
          <w:szCs w:val="24"/>
        </w:rPr>
        <w:t xml:space="preserve"> предметникам на занятиях в 2019/20</w:t>
      </w:r>
      <w:r>
        <w:rPr>
          <w:rFonts w:ascii="Times New Roman" w:hAnsi="Times New Roman"/>
          <w:sz w:val="24"/>
          <w:szCs w:val="24"/>
        </w:rPr>
        <w:t xml:space="preserve"> учебном году устранить выявленные недостатки в знаниях, умениях и навыках учащихся, совершенствовать систему текущего контроля успеваемости и промежуточной аттестации для обеспечения объективности оценивания уровня подготовки учащихся.</w:t>
      </w:r>
    </w:p>
    <w:p w:rsidR="00353C2B" w:rsidRDefault="00353C2B" w:rsidP="00104CF0">
      <w:pPr>
        <w:pStyle w:val="af0"/>
        <w:jc w:val="both"/>
        <w:rPr>
          <w:rFonts w:ascii="Times New Roman" w:hAnsi="Times New Roman"/>
          <w:b/>
          <w:sz w:val="24"/>
          <w:szCs w:val="24"/>
          <w:u w:val="single"/>
        </w:rPr>
      </w:pPr>
    </w:p>
    <w:p w:rsidR="0006754E" w:rsidRPr="00980115" w:rsidRDefault="00980115" w:rsidP="00104CF0">
      <w:pPr>
        <w:pStyle w:val="af0"/>
        <w:jc w:val="both"/>
        <w:rPr>
          <w:rFonts w:ascii="Times New Roman" w:hAnsi="Times New Roman"/>
          <w:sz w:val="24"/>
          <w:szCs w:val="24"/>
        </w:rPr>
      </w:pPr>
      <w:r w:rsidRPr="00980115">
        <w:rPr>
          <w:rFonts w:ascii="Times New Roman" w:hAnsi="Times New Roman"/>
          <w:sz w:val="24"/>
          <w:szCs w:val="24"/>
          <w:u w:val="single"/>
        </w:rPr>
        <w:t xml:space="preserve">3.2 </w:t>
      </w:r>
      <w:r w:rsidR="0006754E" w:rsidRPr="00980115">
        <w:rPr>
          <w:rFonts w:ascii="Times New Roman" w:hAnsi="Times New Roman"/>
          <w:sz w:val="24"/>
          <w:szCs w:val="24"/>
          <w:u w:val="single"/>
        </w:rPr>
        <w:t>Анализ результатов  государственной</w:t>
      </w:r>
      <w:r w:rsidRPr="00980115">
        <w:rPr>
          <w:rFonts w:ascii="Times New Roman" w:hAnsi="Times New Roman"/>
          <w:sz w:val="24"/>
          <w:szCs w:val="24"/>
          <w:u w:val="single"/>
        </w:rPr>
        <w:t xml:space="preserve"> </w:t>
      </w:r>
      <w:r w:rsidR="0006754E" w:rsidRPr="00980115">
        <w:rPr>
          <w:rFonts w:ascii="Times New Roman" w:hAnsi="Times New Roman"/>
          <w:sz w:val="24"/>
          <w:szCs w:val="24"/>
          <w:u w:val="single"/>
        </w:rPr>
        <w:t>итоговой аттестации в 9, 11 классе.</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По списку выпускников основной  общеобразовательной школы  12 человек, выпускников средней школы 4 человека.</w:t>
      </w:r>
    </w:p>
    <w:p w:rsidR="0006754E" w:rsidRDefault="0006754E" w:rsidP="00104CF0">
      <w:pPr>
        <w:pStyle w:val="a3"/>
        <w:spacing w:before="0" w:beforeAutospacing="0" w:after="0" w:afterAutospacing="0"/>
        <w:jc w:val="both"/>
        <w:rPr>
          <w:b/>
          <w:bCs/>
          <w:u w:val="single"/>
        </w:rPr>
      </w:pPr>
      <w:r>
        <w:rPr>
          <w:bCs/>
        </w:rPr>
        <w:t>Результаты   государственной итоговой аттестации являются основным источником информации об уровне общеобразовательной подготовки школьников, поэтому подготовка к ней велась с начала учебного года, с анализа итогов предыдущей аттестации и составления плана работы по подготовке к итоговой аттестации.</w:t>
      </w:r>
    </w:p>
    <w:p w:rsidR="0006754E" w:rsidRDefault="0006754E" w:rsidP="00104CF0">
      <w:pPr>
        <w:pStyle w:val="a3"/>
        <w:spacing w:before="0" w:beforeAutospacing="0" w:after="0" w:afterAutospacing="0"/>
        <w:jc w:val="both"/>
        <w:rPr>
          <w:b/>
          <w:bCs/>
          <w:u w:val="single"/>
        </w:rPr>
      </w:pPr>
      <w:r>
        <w:rPr>
          <w:bCs/>
        </w:rPr>
        <w:t xml:space="preserve">   Государственная (итоговая) аттестация обучающихся, освоивших образовательные программы основного общего образования представляет собой новую форму организации выпускных экзаменов с использованием заданий стандартизированной формы, </w:t>
      </w:r>
      <w:r>
        <w:rPr>
          <w:bCs/>
        </w:rPr>
        <w:lastRenderedPageBreak/>
        <w:t>выполнение которых позволяет установить уровень освоения федерального государственного стандарта основного общего образования.</w:t>
      </w:r>
    </w:p>
    <w:p w:rsidR="00353C2B" w:rsidRDefault="0006754E" w:rsidP="00104CF0">
      <w:pPr>
        <w:pStyle w:val="a3"/>
        <w:spacing w:before="0" w:beforeAutospacing="0" w:after="120" w:afterAutospacing="0"/>
        <w:jc w:val="both"/>
        <w:rPr>
          <w:szCs w:val="28"/>
        </w:rPr>
      </w:pPr>
      <w:r>
        <w:t xml:space="preserve">  В данном учебном году выпускники основной школы сдавали четыре </w:t>
      </w:r>
      <w:proofErr w:type="gramStart"/>
      <w:r>
        <w:t>предмета</w:t>
      </w:r>
      <w:proofErr w:type="gramEnd"/>
      <w:r>
        <w:t xml:space="preserve"> два из </w:t>
      </w:r>
      <w:proofErr w:type="gramStart"/>
      <w:r>
        <w:t>которых</w:t>
      </w:r>
      <w:proofErr w:type="gramEnd"/>
      <w:r>
        <w:t xml:space="preserve"> обязательных (русский язык и математика) и два по выбору. Результаты обязательных предметов влияют на получение аттестата об окончании основного общего образования. </w:t>
      </w:r>
      <w:r>
        <w:rPr>
          <w:szCs w:val="28"/>
        </w:rPr>
        <w:t xml:space="preserve">Данные показатели приведены в таблице: </w:t>
      </w:r>
    </w:p>
    <w:p w:rsidR="0006754E" w:rsidRPr="00353C2B" w:rsidRDefault="0006754E" w:rsidP="00104CF0">
      <w:pPr>
        <w:pStyle w:val="a3"/>
        <w:spacing w:before="0" w:beforeAutospacing="0" w:after="120" w:afterAutospacing="0"/>
        <w:jc w:val="both"/>
        <w:rPr>
          <w:b/>
          <w:szCs w:val="28"/>
        </w:rPr>
      </w:pPr>
      <w:r>
        <w:rPr>
          <w:b/>
          <w:szCs w:val="28"/>
        </w:rPr>
        <w:t>9класс</w:t>
      </w:r>
    </w:p>
    <w:tbl>
      <w:tblPr>
        <w:tblW w:w="0" w:type="dxa"/>
        <w:jc w:val="center"/>
        <w:tblLayout w:type="fixed"/>
        <w:tblCellMar>
          <w:left w:w="0" w:type="dxa"/>
          <w:right w:w="0" w:type="dxa"/>
        </w:tblCellMar>
        <w:tblLook w:val="04A0"/>
      </w:tblPr>
      <w:tblGrid>
        <w:gridCol w:w="1950"/>
        <w:gridCol w:w="567"/>
        <w:gridCol w:w="567"/>
        <w:gridCol w:w="567"/>
        <w:gridCol w:w="567"/>
        <w:gridCol w:w="1418"/>
        <w:gridCol w:w="1559"/>
        <w:gridCol w:w="1559"/>
        <w:gridCol w:w="1134"/>
      </w:tblGrid>
      <w:tr w:rsidR="0006754E" w:rsidTr="0006754E">
        <w:trPr>
          <w:trHeight w:val="633"/>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предмет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Количество уч-ся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Качество %</w:t>
            </w:r>
          </w:p>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(на «4» и «5»)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Успеваемость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Средний балл</w:t>
            </w:r>
          </w:p>
        </w:tc>
      </w:tr>
      <w:tr w:rsidR="0006754E" w:rsidTr="0006754E">
        <w:trPr>
          <w:trHeight w:val="267"/>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Русский язык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83%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4,2</w:t>
            </w:r>
          </w:p>
        </w:tc>
      </w:tr>
      <w:tr w:rsidR="0006754E" w:rsidTr="0006754E">
        <w:trPr>
          <w:trHeight w:val="216"/>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Математика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3,5</w:t>
            </w:r>
          </w:p>
        </w:tc>
      </w:tr>
      <w:tr w:rsidR="0006754E" w:rsidTr="0006754E">
        <w:trPr>
          <w:trHeight w:val="270"/>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Обществознание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3,3</w:t>
            </w:r>
          </w:p>
        </w:tc>
      </w:tr>
      <w:tr w:rsidR="0006754E" w:rsidTr="0006754E">
        <w:trPr>
          <w:trHeight w:val="252"/>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География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67%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3,8</w:t>
            </w:r>
          </w:p>
        </w:tc>
      </w:tr>
      <w:tr w:rsidR="0006754E" w:rsidTr="0006754E">
        <w:trPr>
          <w:trHeight w:val="122"/>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Биология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w:t>
            </w:r>
          </w:p>
        </w:tc>
      </w:tr>
    </w:tbl>
    <w:p w:rsidR="00353C2B" w:rsidRDefault="00353C2B" w:rsidP="00104CF0">
      <w:pPr>
        <w:jc w:val="both"/>
        <w:rPr>
          <w:rFonts w:ascii="Times New Roman" w:eastAsia="Calibri" w:hAnsi="Times New Roman" w:cs="Times New Roman"/>
          <w:b/>
          <w:bCs/>
        </w:rPr>
      </w:pPr>
    </w:p>
    <w:p w:rsidR="0006754E" w:rsidRDefault="0006754E" w:rsidP="00104CF0">
      <w:pPr>
        <w:jc w:val="both"/>
        <w:rPr>
          <w:rFonts w:ascii="Times New Roman" w:eastAsia="Calibri" w:hAnsi="Times New Roman" w:cs="Times New Roman"/>
          <w:b/>
          <w:bCs/>
        </w:rPr>
      </w:pPr>
      <w:r>
        <w:rPr>
          <w:rFonts w:ascii="Times New Roman" w:eastAsia="Calibri" w:hAnsi="Times New Roman" w:cs="Times New Roman"/>
          <w:b/>
          <w:bCs/>
        </w:rPr>
        <w:t>11 класс</w:t>
      </w:r>
    </w:p>
    <w:tbl>
      <w:tblPr>
        <w:tblW w:w="0" w:type="dxa"/>
        <w:tblInd w:w="901" w:type="dxa"/>
        <w:tblLayout w:type="fixed"/>
        <w:tblCellMar>
          <w:left w:w="0" w:type="dxa"/>
          <w:right w:w="0" w:type="dxa"/>
        </w:tblCellMar>
        <w:tblLook w:val="04A0"/>
      </w:tblPr>
      <w:tblGrid>
        <w:gridCol w:w="1950"/>
        <w:gridCol w:w="1418"/>
        <w:gridCol w:w="1725"/>
        <w:gridCol w:w="1651"/>
        <w:gridCol w:w="1559"/>
      </w:tblGrid>
      <w:tr w:rsidR="0006754E" w:rsidTr="0006754E">
        <w:trPr>
          <w:trHeight w:val="633"/>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предмет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Количество уч-ся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Максимальный балл</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Минимальный балл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Средний балл</w:t>
            </w:r>
          </w:p>
        </w:tc>
      </w:tr>
      <w:tr w:rsidR="0006754E" w:rsidTr="0006754E">
        <w:trPr>
          <w:trHeight w:val="267"/>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Русский язык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5</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64</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57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60</w:t>
            </w:r>
          </w:p>
        </w:tc>
      </w:tr>
      <w:tr w:rsidR="0006754E" w:rsidTr="0006754E">
        <w:trPr>
          <w:trHeight w:val="216"/>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Математика (базовая)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Оценка: 4</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w:t>
            </w:r>
          </w:p>
        </w:tc>
      </w:tr>
      <w:tr w:rsidR="0006754E" w:rsidTr="0006754E">
        <w:trPr>
          <w:trHeight w:val="216"/>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Математика (профильная)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45</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41</w:t>
            </w:r>
          </w:p>
        </w:tc>
      </w:tr>
      <w:tr w:rsidR="0006754E" w:rsidTr="0006754E">
        <w:trPr>
          <w:trHeight w:val="270"/>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Физика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39</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tcPr>
          <w:p w:rsidR="0006754E" w:rsidRDefault="0006754E" w:rsidP="00104CF0">
            <w:pPr>
              <w:spacing w:line="254" w:lineRule="auto"/>
              <w:jc w:val="both"/>
              <w:rPr>
                <w:rFonts w:ascii="Times New Roman" w:eastAsia="Calibri" w:hAnsi="Times New Roman" w:cs="Times New Roman"/>
                <w:b/>
                <w:bCs/>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39</w:t>
            </w:r>
          </w:p>
        </w:tc>
      </w:tr>
      <w:tr w:rsidR="0006754E" w:rsidTr="0006754E">
        <w:trPr>
          <w:trHeight w:val="252"/>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Химия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tcPr>
          <w:p w:rsidR="0006754E" w:rsidRDefault="0006754E" w:rsidP="00104CF0">
            <w:pPr>
              <w:spacing w:line="254" w:lineRule="auto"/>
              <w:jc w:val="both"/>
              <w:rPr>
                <w:rFonts w:ascii="Times New Roman" w:eastAsia="Calibri" w:hAnsi="Times New Roman" w:cs="Times New Roman"/>
                <w:b/>
                <w:bCs/>
                <w:lang w:eastAsia="en-US"/>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06754E" w:rsidRDefault="0006754E" w:rsidP="00104CF0">
            <w:pPr>
              <w:spacing w:line="254"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25(порог не пройден)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tcPr>
          <w:p w:rsidR="0006754E" w:rsidRDefault="0006754E" w:rsidP="00104CF0">
            <w:pPr>
              <w:spacing w:line="254" w:lineRule="auto"/>
              <w:jc w:val="both"/>
              <w:rPr>
                <w:rFonts w:ascii="Times New Roman" w:eastAsia="Calibri" w:hAnsi="Times New Roman" w:cs="Times New Roman"/>
                <w:b/>
                <w:bCs/>
                <w:lang w:eastAsia="en-US"/>
              </w:rPr>
            </w:pPr>
          </w:p>
        </w:tc>
      </w:tr>
    </w:tbl>
    <w:p w:rsidR="0006754E" w:rsidRDefault="0006754E" w:rsidP="00104CF0">
      <w:pPr>
        <w:jc w:val="both"/>
        <w:rPr>
          <w:rFonts w:ascii="Times New Roman" w:eastAsia="Calibri" w:hAnsi="Times New Roman" w:cs="Times New Roman"/>
          <w:b/>
          <w:bCs/>
        </w:rPr>
      </w:pPr>
      <w:r>
        <w:rPr>
          <w:rFonts w:ascii="Times New Roman" w:eastAsia="Calibri" w:hAnsi="Times New Roman" w:cs="Times New Roman"/>
          <w:b/>
          <w:bCs/>
        </w:rPr>
        <w:t>Выводы и рекомендации:</w:t>
      </w:r>
    </w:p>
    <w:p w:rsidR="0006754E" w:rsidRDefault="0006754E" w:rsidP="00104CF0">
      <w:pPr>
        <w:pStyle w:val="western"/>
        <w:shd w:val="clear" w:color="auto" w:fill="FFFFFF"/>
        <w:spacing w:before="0" w:beforeAutospacing="0" w:after="0" w:afterAutospacing="0" w:line="276" w:lineRule="auto"/>
        <w:jc w:val="both"/>
        <w:rPr>
          <w:szCs w:val="28"/>
        </w:rPr>
      </w:pPr>
      <w:r>
        <w:rPr>
          <w:szCs w:val="28"/>
        </w:rPr>
        <w:t xml:space="preserve">На основании проведенного анализа государственной итоговой аттестации выпускников 2019 года можно сделать вывод, что подготовка к ГИА со стороны учителей проводится на достаточно хорошем уровне, в ОУ созданы все условия для подготовки учащихся к ГИА. В данном направлении работы, педагоги  широко используют ИКТ, Интернет- ресурсы, мультимедийные материалы, что позволяет   качественно  подготовить   учащихся к ГИА. </w:t>
      </w:r>
    </w:p>
    <w:p w:rsidR="0006754E" w:rsidRDefault="0006754E" w:rsidP="00104CF0">
      <w:pPr>
        <w:pStyle w:val="af0"/>
        <w:jc w:val="both"/>
        <w:rPr>
          <w:rFonts w:ascii="Times New Roman" w:hAnsi="Times New Roman"/>
          <w:color w:val="00B050"/>
          <w:sz w:val="24"/>
          <w:szCs w:val="24"/>
          <w:u w:val="single"/>
        </w:rPr>
      </w:pP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3.3. Анализ выбора предметов на итоговую аттестацию выпускниками</w:t>
      </w:r>
      <w:proofErr w:type="gramStart"/>
      <w:r>
        <w:rPr>
          <w:rFonts w:ascii="Times New Roman" w:hAnsi="Times New Roman"/>
          <w:sz w:val="24"/>
          <w:szCs w:val="24"/>
          <w:u w:val="single"/>
        </w:rPr>
        <w:t>9</w:t>
      </w:r>
      <w:proofErr w:type="gramEnd"/>
      <w:r>
        <w:rPr>
          <w:rFonts w:ascii="Times New Roman" w:hAnsi="Times New Roman"/>
          <w:sz w:val="24"/>
          <w:szCs w:val="24"/>
          <w:u w:val="single"/>
        </w:rPr>
        <w:t>, 11классов.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Анализируя выбор   экзаменов  выпускниками 9 класса можно отметить, что для сдачи экзаменов обучающиеся  выбирали предметы: биологию, обществознание, географию.</w:t>
      </w: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 xml:space="preserve">        По результатам  ОГЭ  необходимо отметить, что  качество знаний по всем предметам кроме обществознания, высокое. </w:t>
      </w:r>
    </w:p>
    <w:p w:rsidR="0006754E" w:rsidRDefault="0006754E" w:rsidP="00104CF0">
      <w:pPr>
        <w:pStyle w:val="af0"/>
        <w:jc w:val="both"/>
        <w:rPr>
          <w:rFonts w:ascii="Times New Roman" w:hAnsi="Times New Roman"/>
          <w:b/>
          <w:bCs/>
          <w:sz w:val="24"/>
          <w:szCs w:val="24"/>
        </w:rPr>
      </w:pPr>
      <w:r>
        <w:rPr>
          <w:rFonts w:ascii="Times New Roman" w:hAnsi="Times New Roman"/>
          <w:sz w:val="24"/>
          <w:szCs w:val="24"/>
        </w:rPr>
        <w:t xml:space="preserve">        В 11 классе были выбраны физика и химия, по химии порог не пройден.</w:t>
      </w:r>
    </w:p>
    <w:p w:rsidR="00353C2B" w:rsidRDefault="00353C2B" w:rsidP="00104CF0">
      <w:pPr>
        <w:pStyle w:val="af0"/>
        <w:jc w:val="both"/>
        <w:rPr>
          <w:rFonts w:ascii="Times New Roman" w:hAnsi="Times New Roman"/>
          <w:b/>
          <w:bCs/>
          <w:sz w:val="24"/>
          <w:szCs w:val="24"/>
        </w:rPr>
      </w:pPr>
    </w:p>
    <w:p w:rsidR="0006754E" w:rsidRDefault="0006754E" w:rsidP="00104CF0">
      <w:pPr>
        <w:pStyle w:val="af0"/>
        <w:jc w:val="both"/>
        <w:rPr>
          <w:rFonts w:ascii="Times New Roman" w:hAnsi="Times New Roman"/>
          <w:b/>
          <w:bCs/>
          <w:sz w:val="24"/>
          <w:szCs w:val="24"/>
        </w:rPr>
      </w:pPr>
      <w:r>
        <w:rPr>
          <w:rFonts w:ascii="Times New Roman" w:hAnsi="Times New Roman"/>
          <w:b/>
          <w:bCs/>
          <w:sz w:val="24"/>
          <w:szCs w:val="24"/>
        </w:rPr>
        <w:t>4. Содержание  образования.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u w:val="single"/>
        </w:rPr>
        <w:t xml:space="preserve">4.1 Реализация  учебного плана в 2019/2020 </w:t>
      </w:r>
      <w:proofErr w:type="spellStart"/>
      <w:r>
        <w:rPr>
          <w:rFonts w:ascii="Times New Roman" w:hAnsi="Times New Roman"/>
          <w:sz w:val="24"/>
          <w:szCs w:val="24"/>
          <w:u w:val="single"/>
        </w:rPr>
        <w:t>уч</w:t>
      </w:r>
      <w:proofErr w:type="gramStart"/>
      <w:r>
        <w:rPr>
          <w:rFonts w:ascii="Times New Roman" w:hAnsi="Times New Roman"/>
          <w:sz w:val="24"/>
          <w:szCs w:val="24"/>
          <w:u w:val="single"/>
        </w:rPr>
        <w:t>.г</w:t>
      </w:r>
      <w:proofErr w:type="gramEnd"/>
      <w:r>
        <w:rPr>
          <w:rFonts w:ascii="Times New Roman" w:hAnsi="Times New Roman"/>
          <w:sz w:val="24"/>
          <w:szCs w:val="24"/>
          <w:u w:val="single"/>
        </w:rPr>
        <w:t>оду</w:t>
      </w:r>
      <w:proofErr w:type="spellEnd"/>
      <w:r>
        <w:rPr>
          <w:rFonts w:ascii="Times New Roman" w:hAnsi="Times New Roman"/>
          <w:sz w:val="24"/>
          <w:szCs w:val="24"/>
          <w:u w:val="single"/>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Учебный план школы на 2019/2020уч</w:t>
      </w:r>
      <w:proofErr w:type="gramStart"/>
      <w:r>
        <w:rPr>
          <w:rFonts w:ascii="Times New Roman" w:hAnsi="Times New Roman"/>
          <w:sz w:val="24"/>
          <w:szCs w:val="24"/>
        </w:rPr>
        <w:t>.г</w:t>
      </w:r>
      <w:proofErr w:type="gramEnd"/>
      <w:r>
        <w:rPr>
          <w:rFonts w:ascii="Times New Roman" w:hAnsi="Times New Roman"/>
          <w:sz w:val="24"/>
          <w:szCs w:val="24"/>
        </w:rPr>
        <w:t xml:space="preserve">од был составлен на основе  федерального учебного плана,   рекомендаций комитета образования  по организации образовательной деятельности образовательных учреждений ЕАО  и сохраняет в необходимом объеме содержание образования, являющееся обязательным на каждом  уровне обучения.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Велись все предметы  </w:t>
      </w:r>
      <w:proofErr w:type="gramStart"/>
      <w:r>
        <w:rPr>
          <w:rFonts w:ascii="Times New Roman" w:hAnsi="Times New Roman"/>
          <w:sz w:val="24"/>
          <w:szCs w:val="24"/>
        </w:rPr>
        <w:t>федерального</w:t>
      </w:r>
      <w:proofErr w:type="gramEnd"/>
      <w:r>
        <w:rPr>
          <w:rFonts w:ascii="Times New Roman" w:hAnsi="Times New Roman"/>
          <w:sz w:val="24"/>
          <w:szCs w:val="24"/>
        </w:rPr>
        <w:t xml:space="preserve"> и регионального </w:t>
      </w:r>
      <w:proofErr w:type="spellStart"/>
      <w:r>
        <w:rPr>
          <w:rFonts w:ascii="Times New Roman" w:hAnsi="Times New Roman"/>
          <w:sz w:val="24"/>
          <w:szCs w:val="24"/>
        </w:rPr>
        <w:t>БУПа</w:t>
      </w:r>
      <w:proofErr w:type="spellEnd"/>
      <w:r>
        <w:rPr>
          <w:rFonts w:ascii="Times New Roman" w:hAnsi="Times New Roman"/>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Обучающиеся  1-9 классов  реализуют  федеральные государственные стандарты  второго поколения. Проведена диагностическая работа по  отслеживанию</w:t>
      </w:r>
      <w:r w:rsidR="00627E72">
        <w:rPr>
          <w:rFonts w:ascii="Times New Roman" w:hAnsi="Times New Roman"/>
          <w:sz w:val="24"/>
          <w:szCs w:val="24"/>
        </w:rPr>
        <w:t xml:space="preserve"> </w:t>
      </w:r>
      <w:r>
        <w:rPr>
          <w:rFonts w:ascii="Times New Roman" w:hAnsi="Times New Roman"/>
          <w:sz w:val="24"/>
          <w:szCs w:val="24"/>
        </w:rPr>
        <w:t xml:space="preserve">сформированности УУД,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Основанием для перевода учащихся в  следующий класс является успешное прохождение промежуточной аттестации  по всем предметам учебного плана.</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353C2B">
        <w:rPr>
          <w:rFonts w:ascii="Times New Roman" w:hAnsi="Times New Roman" w:cs="Times New Roman"/>
          <w:sz w:val="24"/>
          <w:szCs w:val="24"/>
        </w:rPr>
        <w:t>В учебный план входят следующие обязательные предметные области и учебные предметы: русский язык и литература (русский язык, литература), родной язык и родная литература (родной язык, родная литература), иностранные языки (иностранный язык), общественно-научные предметы (история России, всеобщая история, обществознание, география); математика и информатика (математика, алгебра, геометрия, информатика); основы духовно-нравственной культуры народов России;</w:t>
      </w:r>
      <w:proofErr w:type="gramEnd"/>
      <w:r w:rsidRPr="00353C2B">
        <w:rPr>
          <w:rFonts w:ascii="Times New Roman" w:hAnsi="Times New Roman" w:cs="Times New Roman"/>
          <w:sz w:val="24"/>
          <w:szCs w:val="24"/>
        </w:rPr>
        <w:t xml:space="preserve"> </w:t>
      </w:r>
      <w:proofErr w:type="gramStart"/>
      <w:r w:rsidRPr="00353C2B">
        <w:rPr>
          <w:rFonts w:ascii="Times New Roman" w:hAnsi="Times New Roman" w:cs="Times New Roman"/>
          <w:sz w:val="24"/>
          <w:szCs w:val="24"/>
        </w:rPr>
        <w:t xml:space="preserve">естественнонаучные предметы (физика, химия, биология);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 (ОБЖ).  </w:t>
      </w:r>
      <w:proofErr w:type="gramEnd"/>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В 7- 9 классах (1 час) изучается как самостоятельный учебный предмет «Информатика», направленный на обеспечение  всеобщей компьютерной грамотности.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На изучение  «Технологии» в 8 классе отведен 1 час в неделю.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ОБЖ как самостоятельный предмет изучается в 8-9 классах </w:t>
      </w:r>
      <w:proofErr w:type="gramStart"/>
      <w:r w:rsidRPr="00353C2B">
        <w:rPr>
          <w:rFonts w:ascii="Times New Roman" w:hAnsi="Times New Roman" w:cs="Times New Roman"/>
          <w:sz w:val="24"/>
          <w:szCs w:val="24"/>
        </w:rPr>
        <w:t xml:space="preserve">( </w:t>
      </w:r>
      <w:proofErr w:type="gramEnd"/>
      <w:r w:rsidRPr="00353C2B">
        <w:rPr>
          <w:rFonts w:ascii="Times New Roman" w:hAnsi="Times New Roman" w:cs="Times New Roman"/>
          <w:sz w:val="24"/>
          <w:szCs w:val="24"/>
        </w:rPr>
        <w:t xml:space="preserve">по 1 часу). При разработке  рабочей учебной программы по курсу «Основы безопасности жизнедеятельности» уделено внимание на формирование  у обучающихся практических навыков и умений оценивать ситуации, опасные для жизни и здоровья, действовать в чрезвычайных ситуациях, оказывать  первую медицинскую помощь пострадавшим.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В рабочих программах по обществознанию предусмотрено рассмотрение части традиционного содержания предмета ОБЖ, связанной с правовыми аспектами военной службы.   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 пределах максимально допустимой учебной нагрузки составляет 1 час в неделю в 5 классе,  1 час в неделю в 6  классе и по 2 часа  в неделю в 7-9 классах.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Время, отводимое на данную часть учебного плана используется </w:t>
      </w:r>
      <w:proofErr w:type="gramStart"/>
      <w:r w:rsidRPr="00353C2B">
        <w:rPr>
          <w:rFonts w:ascii="Times New Roman" w:hAnsi="Times New Roman" w:cs="Times New Roman"/>
          <w:sz w:val="24"/>
          <w:szCs w:val="24"/>
        </w:rPr>
        <w:t>на</w:t>
      </w:r>
      <w:proofErr w:type="gramEnd"/>
      <w:r w:rsidRPr="00353C2B">
        <w:rPr>
          <w:rFonts w:ascii="Times New Roman" w:hAnsi="Times New Roman" w:cs="Times New Roman"/>
          <w:sz w:val="24"/>
          <w:szCs w:val="24"/>
        </w:rPr>
        <w:t xml:space="preserve">: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увеличение учебных часов, предусмотренных на изучение отдельных предметов обязательной части;</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 - на введение специально разработанных учебных курсов, обеспечивающих различные интересы о и потребности участников образовательного процесса; </w:t>
      </w: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p>
    <w:p w:rsidR="0006754E" w:rsidRPr="00353C2B" w:rsidRDefault="0006754E" w:rsidP="00104CF0">
      <w:pPr>
        <w:autoSpaceDE w:val="0"/>
        <w:autoSpaceDN w:val="0"/>
        <w:adjustRightInd w:val="0"/>
        <w:spacing w:after="0" w:line="240" w:lineRule="auto"/>
        <w:ind w:firstLine="284"/>
        <w:jc w:val="both"/>
        <w:rPr>
          <w:rFonts w:ascii="Times New Roman" w:hAnsi="Times New Roman" w:cs="Times New Roman"/>
          <w:sz w:val="24"/>
          <w:szCs w:val="24"/>
        </w:rPr>
      </w:pPr>
      <w:r w:rsidRPr="00353C2B">
        <w:rPr>
          <w:rFonts w:ascii="Times New Roman" w:hAnsi="Times New Roman" w:cs="Times New Roman"/>
          <w:sz w:val="24"/>
          <w:szCs w:val="24"/>
        </w:rPr>
        <w:t xml:space="preserve">В 5-9 классах часы компонента образовательного учреждения распределены следующим образом:     1 час в 5 классе – на математику </w:t>
      </w:r>
    </w:p>
    <w:p w:rsidR="0006754E" w:rsidRPr="00353C2B" w:rsidRDefault="0006754E" w:rsidP="00104CF0">
      <w:pPr>
        <w:pStyle w:val="af0"/>
        <w:jc w:val="both"/>
        <w:rPr>
          <w:rFonts w:ascii="Times New Roman" w:hAnsi="Times New Roman"/>
          <w:sz w:val="24"/>
          <w:szCs w:val="24"/>
        </w:rPr>
      </w:pPr>
      <w:r w:rsidRPr="00353C2B">
        <w:rPr>
          <w:rFonts w:ascii="Times New Roman" w:hAnsi="Times New Roman"/>
          <w:sz w:val="24"/>
          <w:szCs w:val="24"/>
        </w:rPr>
        <w:tab/>
      </w:r>
    </w:p>
    <w:p w:rsidR="00331BD6" w:rsidRDefault="00331BD6"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4.2.</w:t>
      </w:r>
      <w:r>
        <w:rPr>
          <w:rFonts w:ascii="Times New Roman" w:hAnsi="Times New Roman"/>
          <w:sz w:val="24"/>
          <w:szCs w:val="24"/>
          <w:u w:val="single"/>
        </w:rPr>
        <w:t xml:space="preserve"> Выполнение учебных программ.</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ab/>
        <w:t>Учебные программы по всем предметам выполнены.  Учебные часы все выданы, выполнены нормы контрольных, лабораторных работ, практических занятий по предметам.</w:t>
      </w:r>
    </w:p>
    <w:p w:rsidR="00353C2B" w:rsidRDefault="00353C2B"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u w:val="single"/>
        </w:rPr>
        <w:t xml:space="preserve">  Деятельность школы по обновлению содержания образования.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 1-9   классах –  реализовывались ФГОС второго поколения.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Внеурочная деятельность в 1-9 классах  построена в свете требований стандартов второго поколения и  осуществлялась по пяти направлениям. Обучение в 10, 11классахвелось по учебному плану   с профильным изучением математики и русского языка.</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b/>
          <w:bCs/>
          <w:i/>
          <w:sz w:val="24"/>
          <w:szCs w:val="24"/>
        </w:rPr>
      </w:pPr>
      <w:r>
        <w:rPr>
          <w:rFonts w:ascii="Times New Roman" w:hAnsi="Times New Roman"/>
          <w:b/>
          <w:i/>
          <w:sz w:val="24"/>
          <w:szCs w:val="24"/>
        </w:rPr>
        <w:t>Итоги обучения по  ФГОС  второго поколения в 1-9 классах.</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Обучение в 1-9 классах велось по  ФГОС  второго  поколения.  Достижение основной цели и решение поставленных задач по  реализации  ФГОС  осуществлялось </w:t>
      </w:r>
      <w:proofErr w:type="gramStart"/>
      <w:r>
        <w:rPr>
          <w:rFonts w:ascii="Times New Roman" w:hAnsi="Times New Roman"/>
          <w:sz w:val="24"/>
          <w:szCs w:val="24"/>
        </w:rPr>
        <w:t>через</w:t>
      </w:r>
      <w:proofErr w:type="gramEnd"/>
      <w:r>
        <w:rPr>
          <w:rFonts w:ascii="Times New Roman" w:hAnsi="Times New Roman"/>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работу ШМО;</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-координацию деятельности администрации  школы, Управляющего совета, педагогического совета, ШМО;</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 создание нормативно-правовой  базы, регламентирующей внедрение ФГОС;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-приведение в соответствие с требованиями ФГОС и новыми тарифно-квалификационными характеристиками должностные инструкции работников образовательного учреждения (директора, заместителей  директора по УР, ВР, учителя начальных классов);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 посещение семинаров по вопросам реализации стандартов второго поколения;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НОО, ООО, обеспечение учебниками и методическими пособиями  обучающихся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учителей;</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-составление  рабочих образовательных  программ по учебным дисциплинам;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 проведение  систематического анализа результатов работы по внедрению ФГОС, обсуждение на педагогическом совете, совещаниях, ШМО учителей начальных классов;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 оказание методической помощи классным руководителям, учителям;</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приведение в соответствие с требованиями ФГОС начального общего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основного общего образования и новым Законом  «Об образовании в Российской Федерации» нормативную базу учреждения.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Успех реализации стандартов второго поколения в большей степени зависит от учителя, поэтому на протяжении  всех лет внедрения ФГОС второго поколения  шло активное освещение и  разъяснение  концепции государственных образовательных стандартов нового поколения среди педагогических работников  школы.    Все учителя начальной и основной  школы   прошли курсы повышения квалификации учителей  по ФГОС второго поколения.     Обучение в 1-4   классах велось по УМК «Планета знаний». Работали учителя:  Иванченко И.Б., Михайлова Ю.А., Михайлова О.Н.</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Система заданий разного уровня трудностей, сочетание индивидуальной деятельности ребенка с его работой в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Систематически осуществлялся административный,  текущий, </w:t>
      </w:r>
      <w:proofErr w:type="gramStart"/>
      <w:r>
        <w:rPr>
          <w:rFonts w:ascii="Times New Roman" w:hAnsi="Times New Roman"/>
          <w:sz w:val="24"/>
          <w:szCs w:val="24"/>
        </w:rPr>
        <w:t>итоговой</w:t>
      </w:r>
      <w:proofErr w:type="gramEnd"/>
      <w:r>
        <w:rPr>
          <w:rFonts w:ascii="Times New Roman" w:hAnsi="Times New Roman"/>
          <w:sz w:val="24"/>
          <w:szCs w:val="24"/>
        </w:rPr>
        <w:t xml:space="preserve"> контроль, анализировались результаты контрольных работ.   По результатам посещённых уроков можно отметить следующее. </w:t>
      </w:r>
    </w:p>
    <w:p w:rsidR="0006754E" w:rsidRDefault="0006754E" w:rsidP="00104CF0">
      <w:pPr>
        <w:pStyle w:val="af0"/>
        <w:jc w:val="both"/>
        <w:rPr>
          <w:rFonts w:ascii="Times New Roman" w:hAnsi="Times New Roman"/>
          <w:sz w:val="24"/>
          <w:szCs w:val="24"/>
        </w:rPr>
      </w:pPr>
      <w:r>
        <w:rPr>
          <w:rFonts w:ascii="Times New Roman" w:hAnsi="Times New Roman"/>
          <w:i/>
          <w:sz w:val="24"/>
          <w:szCs w:val="24"/>
        </w:rPr>
        <w:t>Учитель  Михайлова Ю.А.</w:t>
      </w:r>
      <w:r>
        <w:rPr>
          <w:rFonts w:ascii="Times New Roman" w:hAnsi="Times New Roman"/>
          <w:sz w:val="24"/>
          <w:szCs w:val="24"/>
        </w:rPr>
        <w:t xml:space="preserve"> через организацию деятельности первоклассников   на уроке   формирует новые знания, правильно анализирует результаты  работы обучающихся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lastRenderedPageBreak/>
        <w:t xml:space="preserve">видит  причины  пробелов,   определяет методы, формы способы устранения  данных пробелов. На уроках и во внеурочной деятельности идет формирование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w:t>
      </w:r>
      <w:r>
        <w:rPr>
          <w:rFonts w:ascii="Times New Roman" w:hAnsi="Times New Roman"/>
          <w:sz w:val="24"/>
          <w:szCs w:val="24"/>
          <w:shd w:val="clear" w:color="auto" w:fill="FFFFFF"/>
        </w:rPr>
        <w:t>На  уроках учит  детей ставить цель, составлять план ее достижения, осуществлять поиск решения, рефлексировать результаты своей деятельности,  осуществлять самоконтроль и давать самостоятельную оценку своей работы. Первоклассники  на основе   системно–</w:t>
      </w:r>
      <w:proofErr w:type="spellStart"/>
      <w:r>
        <w:rPr>
          <w:rFonts w:ascii="Times New Roman" w:hAnsi="Times New Roman"/>
          <w:sz w:val="24"/>
          <w:szCs w:val="24"/>
          <w:shd w:val="clear" w:color="auto" w:fill="FFFFFF"/>
        </w:rPr>
        <w:t>деятельностного</w:t>
      </w:r>
      <w:proofErr w:type="spellEnd"/>
      <w:r>
        <w:rPr>
          <w:rFonts w:ascii="Times New Roman" w:hAnsi="Times New Roman"/>
          <w:sz w:val="24"/>
          <w:szCs w:val="24"/>
          <w:shd w:val="clear" w:color="auto" w:fill="FFFFFF"/>
        </w:rPr>
        <w:t xml:space="preserve"> подхода  учатся учиться  и проводить самооценку. </w:t>
      </w:r>
      <w:r>
        <w:rPr>
          <w:rStyle w:val="c2"/>
          <w:rFonts w:ascii="Times New Roman" w:hAnsi="Times New Roman"/>
          <w:sz w:val="24"/>
          <w:szCs w:val="24"/>
        </w:rPr>
        <w:t xml:space="preserve">Проектный и исследовательский метод, широко представлен в новых стандартах.  Проекты различны по форме, теме, содержанию, в основном  это рисунки, поделки. </w:t>
      </w:r>
    </w:p>
    <w:p w:rsidR="0006754E" w:rsidRDefault="0006754E" w:rsidP="00104CF0">
      <w:pPr>
        <w:pStyle w:val="af0"/>
        <w:jc w:val="both"/>
        <w:rPr>
          <w:rFonts w:ascii="Times New Roman" w:hAnsi="Times New Roman"/>
          <w:sz w:val="24"/>
          <w:szCs w:val="24"/>
        </w:rPr>
      </w:pPr>
      <w:r>
        <w:rPr>
          <w:rStyle w:val="c2"/>
          <w:rFonts w:ascii="Times New Roman" w:hAnsi="Times New Roman"/>
          <w:sz w:val="24"/>
          <w:szCs w:val="24"/>
        </w:rPr>
        <w:t xml:space="preserve">Большое внимание в новых стандартах уделено продуктивности предлагаемых детям заданий, так как продуманное и правильно сформулированное задание – это одно из главных средств достижения нового результата образования. Учитель   старается не давать знания в готовом виде,  не задавать прямых вопросов. Учит детей  сравнивать, обобщать, делать выводы. </w:t>
      </w:r>
    </w:p>
    <w:p w:rsidR="0006754E" w:rsidRDefault="0006754E" w:rsidP="00104CF0">
      <w:pPr>
        <w:pStyle w:val="af0"/>
        <w:jc w:val="both"/>
        <w:rPr>
          <w:rFonts w:ascii="Times New Roman" w:hAnsi="Times New Roman"/>
          <w:sz w:val="24"/>
          <w:szCs w:val="24"/>
        </w:rPr>
      </w:pPr>
      <w:r>
        <w:rPr>
          <w:rFonts w:ascii="Times New Roman" w:hAnsi="Times New Roman"/>
          <w:i/>
          <w:sz w:val="24"/>
          <w:szCs w:val="24"/>
        </w:rPr>
        <w:t>Учитель Михайлова О.Н.</w:t>
      </w:r>
      <w:r>
        <w:rPr>
          <w:rFonts w:ascii="Times New Roman" w:hAnsi="Times New Roman"/>
          <w:sz w:val="24"/>
          <w:szCs w:val="24"/>
        </w:rPr>
        <w:t xml:space="preserve">  творчески готовится к урокам. Она  прорабатывает большое количество методического материала,  чтобы грамотно построить урок  в свете требований стандартов второго поколения. Учитель выслушивает рекомендации  администрации, коллег, и дальнейшие уроки  планирует с учетом выполнения рекомендаций. Средний темп чтения – 59 сл/мин. 90%  второклассников достигли нужного результата по технике чтения. Учитель   выделил причины недостаточного усвоения  материала, формы и методы ликвидации пробелов в знаниях  второклассников. </w:t>
      </w:r>
    </w:p>
    <w:p w:rsidR="0006754E" w:rsidRDefault="0006754E" w:rsidP="00104CF0">
      <w:pPr>
        <w:pStyle w:val="af0"/>
        <w:jc w:val="both"/>
        <w:rPr>
          <w:rFonts w:ascii="Times New Roman" w:hAnsi="Times New Roman"/>
          <w:sz w:val="24"/>
          <w:szCs w:val="24"/>
        </w:rPr>
      </w:pPr>
      <w:r>
        <w:rPr>
          <w:rFonts w:ascii="Times New Roman" w:hAnsi="Times New Roman"/>
          <w:i/>
          <w:sz w:val="24"/>
          <w:szCs w:val="24"/>
        </w:rPr>
        <w:t>Учитель  Иванченко И.Б..</w:t>
      </w:r>
      <w:r>
        <w:rPr>
          <w:rFonts w:ascii="Times New Roman" w:hAnsi="Times New Roman"/>
          <w:sz w:val="24"/>
          <w:szCs w:val="24"/>
        </w:rPr>
        <w:t xml:space="preserve"> умеет  правильно выстроить  учебный процесс достижения планируемых результатов,  определить пробелы, причины </w:t>
      </w:r>
      <w:proofErr w:type="spellStart"/>
      <w:r>
        <w:rPr>
          <w:rFonts w:ascii="Times New Roman" w:hAnsi="Times New Roman"/>
          <w:sz w:val="24"/>
          <w:szCs w:val="24"/>
        </w:rPr>
        <w:t>неусвоения</w:t>
      </w:r>
      <w:proofErr w:type="spellEnd"/>
      <w:r>
        <w:rPr>
          <w:rFonts w:ascii="Times New Roman" w:hAnsi="Times New Roman"/>
          <w:sz w:val="24"/>
          <w:szCs w:val="24"/>
        </w:rPr>
        <w:t xml:space="preserve"> темы, раздела программы, </w:t>
      </w:r>
      <w:proofErr w:type="spellStart"/>
      <w:r>
        <w:rPr>
          <w:rFonts w:ascii="Times New Roman" w:hAnsi="Times New Roman"/>
          <w:sz w:val="24"/>
          <w:szCs w:val="24"/>
        </w:rPr>
        <w:t>подтемы</w:t>
      </w:r>
      <w:proofErr w:type="spellEnd"/>
      <w:r>
        <w:rPr>
          <w:rFonts w:ascii="Times New Roman" w:hAnsi="Times New Roman"/>
          <w:sz w:val="24"/>
          <w:szCs w:val="24"/>
        </w:rPr>
        <w:t>. Данные диагностики использует с целью организации текущего, итогового контроля, выявления степени сформированности</w:t>
      </w:r>
      <w:r w:rsidR="00331BD6">
        <w:rPr>
          <w:rFonts w:ascii="Times New Roman" w:hAnsi="Times New Roman"/>
          <w:sz w:val="24"/>
          <w:szCs w:val="24"/>
        </w:rPr>
        <w:t xml:space="preserve"> </w:t>
      </w:r>
      <w:r>
        <w:rPr>
          <w:rFonts w:ascii="Times New Roman" w:hAnsi="Times New Roman"/>
          <w:sz w:val="24"/>
          <w:szCs w:val="24"/>
        </w:rPr>
        <w:t>УУД  третьеклассников. Учитель  русского языка и литературы Ничук В.В. правильно  распределяют  учащихся  на группы  по степени усвоения программного материала, проводят дифференцированную работу со всеми учащимися класса, работают над каллиграфией письма, на каждом уроке использует ИКТ – технологии, презентации, которые готовят дети – один из видов проектов, где каждый ученик может проявить свои способности.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Учителя  математики–Ковина</w:t>
      </w:r>
      <w:r w:rsidR="00331BD6">
        <w:rPr>
          <w:rFonts w:ascii="Times New Roman" w:hAnsi="Times New Roman"/>
          <w:sz w:val="24"/>
          <w:szCs w:val="24"/>
        </w:rPr>
        <w:t xml:space="preserve"> </w:t>
      </w:r>
      <w:r>
        <w:rPr>
          <w:rFonts w:ascii="Times New Roman" w:hAnsi="Times New Roman"/>
          <w:sz w:val="24"/>
          <w:szCs w:val="24"/>
        </w:rPr>
        <w:t xml:space="preserve">Г.А и Бурова А.А. При посещении уроков можно  отметить  разнообразие видов деятельности учащихся на всех этапах урока,  взаимосвязь этапов урока. Учителя  правильно понимают роль самостоятельной работы на уроке математики, умело организуют, подводят итоги и планирует дальнейшую работу над ошибками детей.  Включают в деятельность всех  учащихся класса.  Работа в парах сменного состава, группах позволяет  раскрыть способности каждого ребенка.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Внеурочная деятельность осуществлялась по направлениям:  </w:t>
      </w:r>
      <w:proofErr w:type="gramStart"/>
      <w:r>
        <w:rPr>
          <w:rFonts w:ascii="Times New Roman" w:hAnsi="Times New Roman"/>
          <w:sz w:val="24"/>
          <w:szCs w:val="24"/>
        </w:rPr>
        <w:t>духовно-нравственное</w:t>
      </w:r>
      <w:proofErr w:type="gramEnd"/>
      <w:r>
        <w:rPr>
          <w:rFonts w:ascii="Times New Roman" w:hAnsi="Times New Roman"/>
          <w:sz w:val="24"/>
          <w:szCs w:val="24"/>
        </w:rPr>
        <w:t xml:space="preserve">,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спортивно-оздоровительное. 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использовались по желанию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форме, отличительной от урочной системы обучения. По- </w:t>
      </w:r>
      <w:proofErr w:type="gramStart"/>
      <w:r>
        <w:rPr>
          <w:rFonts w:ascii="Times New Roman" w:hAnsi="Times New Roman"/>
          <w:sz w:val="24"/>
          <w:szCs w:val="24"/>
        </w:rPr>
        <w:t>прежнему</w:t>
      </w:r>
      <w:proofErr w:type="gramEnd"/>
      <w:r>
        <w:rPr>
          <w:rFonts w:ascii="Times New Roman" w:hAnsi="Times New Roman"/>
          <w:sz w:val="24"/>
          <w:szCs w:val="24"/>
        </w:rPr>
        <w:t xml:space="preserve"> остается проблемой – связь урочной и внеурочной деятельности. Каждый руководитель должен видеть перспективные задачи и пути их решения.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Одним из важнейших условий реализации  основной образовательной программы начального общего образования, основного общего образования  является материально-техническое обеспечение как </w:t>
      </w:r>
      <w:proofErr w:type="spellStart"/>
      <w:r>
        <w:rPr>
          <w:rFonts w:ascii="Times New Roman" w:hAnsi="Times New Roman"/>
          <w:sz w:val="24"/>
          <w:szCs w:val="24"/>
        </w:rPr>
        <w:t>общепредметное</w:t>
      </w:r>
      <w:proofErr w:type="spellEnd"/>
      <w:r>
        <w:rPr>
          <w:rFonts w:ascii="Times New Roman" w:hAnsi="Times New Roman"/>
          <w:sz w:val="24"/>
          <w:szCs w:val="24"/>
        </w:rPr>
        <w:t xml:space="preserve">, так и оснащение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w:t>
      </w:r>
      <w:r>
        <w:rPr>
          <w:rFonts w:ascii="Times New Roman" w:hAnsi="Times New Roman"/>
          <w:sz w:val="24"/>
          <w:szCs w:val="24"/>
        </w:rPr>
        <w:lastRenderedPageBreak/>
        <w:t xml:space="preserve">– это, в первую очередь, библиотечный фонд, технические средства обучения, экранно-звуковые пособия, наглядные средства.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(портфолио, диагностические карты, отслеживается мониторинг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дифференцированно составляются планы по предметам.</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Для успешной  учебной деятельности учащихся   школа  частично оснащена печатными  и электронными  носителями учебной (</w:t>
      </w:r>
      <w:r>
        <w:rPr>
          <w:rFonts w:ascii="Times New Roman" w:hAnsi="Times New Roman"/>
          <w:i/>
          <w:sz w:val="24"/>
          <w:szCs w:val="24"/>
        </w:rPr>
        <w:t>образовательной</w:t>
      </w:r>
      <w:r>
        <w:rPr>
          <w:rFonts w:ascii="Times New Roman" w:hAnsi="Times New Roman"/>
          <w:sz w:val="24"/>
          <w:szCs w:val="24"/>
        </w:rPr>
        <w:t xml:space="preserve">) информации, мультимедийными, аудио и видеоматериалами, цифровыми образовательными ресурсами. Имеется  доступ в Интернет, но, к сожалению, только в компьютерном классе.  Учителя начальной школы не в полной мере работают с электронными учебниками, что объясняется  недостаточной оснащенностью учебного процесса электронными носителями. Использование ЭОР   повышает качество образования. </w:t>
      </w:r>
    </w:p>
    <w:p w:rsidR="0006754E" w:rsidRDefault="0006754E" w:rsidP="00104CF0">
      <w:pPr>
        <w:pStyle w:val="af0"/>
        <w:jc w:val="both"/>
        <w:rPr>
          <w:rFonts w:ascii="Times New Roman" w:hAnsi="Times New Roman"/>
          <w:bCs/>
          <w:iCs/>
          <w:sz w:val="24"/>
          <w:szCs w:val="24"/>
        </w:rPr>
      </w:pPr>
      <w:r>
        <w:rPr>
          <w:rFonts w:ascii="Times New Roman" w:hAnsi="Times New Roman"/>
          <w:bCs/>
          <w:iCs/>
          <w:sz w:val="24"/>
          <w:szCs w:val="24"/>
        </w:rPr>
        <w:t xml:space="preserve">            Для полной реализации условий и ресурсного обеспечения образовательных программ начального  и основного общего образования  в рамках  ФГОС    школа  должна </w:t>
      </w:r>
      <w:r>
        <w:rPr>
          <w:rFonts w:ascii="Times New Roman" w:hAnsi="Times New Roman"/>
          <w:bCs/>
          <w:iCs/>
          <w:sz w:val="24"/>
          <w:szCs w:val="24"/>
          <w:u w:val="single"/>
        </w:rPr>
        <w:t>решить  следующие проблемы: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-обеспечение современным нормативно-программным и учебно-методическим сопровождением содержательной части новых стандартов;</w:t>
      </w:r>
    </w:p>
    <w:p w:rsidR="0006754E" w:rsidRDefault="0006754E" w:rsidP="00104CF0">
      <w:pPr>
        <w:pStyle w:val="af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u w:val="single"/>
        </w:rPr>
        <w:t>своевременное</w:t>
      </w:r>
      <w:r>
        <w:rPr>
          <w:rFonts w:ascii="Times New Roman" w:hAnsi="Times New Roman"/>
          <w:sz w:val="24"/>
          <w:szCs w:val="24"/>
        </w:rPr>
        <w:t xml:space="preserve">обеспечение  </w:t>
      </w:r>
      <w:r>
        <w:rPr>
          <w:rFonts w:ascii="Times New Roman" w:hAnsi="Times New Roman"/>
          <w:sz w:val="24"/>
          <w:szCs w:val="24"/>
          <w:u w:val="single"/>
        </w:rPr>
        <w:t>всем</w:t>
      </w:r>
      <w:r>
        <w:rPr>
          <w:rFonts w:ascii="Times New Roman" w:hAnsi="Times New Roman"/>
          <w:sz w:val="24"/>
          <w:szCs w:val="24"/>
        </w:rPr>
        <w:t xml:space="preserve"> комплектом учебников для 1-8классов;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обеспечение диагностическим инструментарием по оценке достижения планируемых результатов обучения и владение инструментарием диагностики;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продолжить оснащение учебных кабинетов необходимым оборудованием в соответствии с требованиями   ФГОС;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С  начала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новым образовательным стандартам   учителем, администрацией школы  ведется образовательный мониторинг.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Условием изучения результатов усвоения обязательного программного материала является </w:t>
      </w:r>
      <w:proofErr w:type="spellStart"/>
      <w:r>
        <w:rPr>
          <w:rFonts w:ascii="Times New Roman" w:hAnsi="Times New Roman"/>
          <w:sz w:val="24"/>
          <w:szCs w:val="24"/>
        </w:rPr>
        <w:t>поэтапность</w:t>
      </w:r>
      <w:proofErr w:type="spellEnd"/>
      <w:r>
        <w:rPr>
          <w:rFonts w:ascii="Times New Roman" w:hAnsi="Times New Roman"/>
          <w:sz w:val="24"/>
          <w:szCs w:val="24"/>
        </w:rPr>
        <w:t xml:space="preserve">: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I этап - изучение исходного уровня готовности учащихся к обучению в данном классе (стартовая диагностика);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II этап - анализ динамики эффективности образовательного процесса в сравнении с результатами входной диагностик</w:t>
      </w:r>
      <w:proofErr w:type="gramStart"/>
      <w:r>
        <w:rPr>
          <w:rFonts w:ascii="Times New Roman" w:hAnsi="Times New Roman"/>
          <w:sz w:val="24"/>
          <w:szCs w:val="24"/>
        </w:rPr>
        <w:t>и-</w:t>
      </w:r>
      <w:proofErr w:type="gramEnd"/>
      <w:r>
        <w:rPr>
          <w:rFonts w:ascii="Times New Roman" w:hAnsi="Times New Roman"/>
          <w:sz w:val="24"/>
          <w:szCs w:val="24"/>
        </w:rPr>
        <w:t xml:space="preserve">  текущий и промежуточный контроль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III этап - итоговая диагностика, ставящая целью определение уровня готовности учащихся к обучению на следующей ступени.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выявить и измерить уровень успешности </w:t>
      </w:r>
      <w:proofErr w:type="gramStart"/>
      <w:r>
        <w:rPr>
          <w:rFonts w:ascii="Times New Roman" w:hAnsi="Times New Roman"/>
          <w:sz w:val="24"/>
          <w:szCs w:val="24"/>
        </w:rPr>
        <w:t>обучения по предметам</w:t>
      </w:r>
      <w:proofErr w:type="gramEnd"/>
      <w:r>
        <w:rPr>
          <w:rFonts w:ascii="Times New Roman" w:hAnsi="Times New Roman"/>
          <w:sz w:val="24"/>
          <w:szCs w:val="24"/>
        </w:rPr>
        <w:t xml:space="preserve"> каждого ученика  и всего класса;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определить уровень усвоения отдельных тем из изученного курса;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выявить затруднения учащихся и пробелы в их подготовке;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дифференцировать учащихся по успешности обучения.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Результаты  комплексной работы и итоговых контрольных работ в 1-4,5,6,7,8,9 классах, позволяют сделать вывод, что включение в контрольно-оценочную систему  школы  заданий УУД позволило:</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 поднять интерес учащихся к обучению, а также развивать их творческую самостоятельность;</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 создать благоприятные условия для развития умений и способностей быстрого мышления, к изложениям кратких, но точных выводов;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lastRenderedPageBreak/>
        <w:t>- оценить роль знаний и увидеть их применение на практике, ощутить  взаимосвязь разных областей знаний.</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Итоговое оценивание школьника за  год непосредственно зависит от интегральной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оценки сформированности универсальных учебных действий, отражающейся в их «Портфолио - портфеле достижений». К концу  года был собран соответствующий накопительный материал, который будет пополняться в течение дальнейших лет обучения.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Труд учителей, реализующих стандарты второго поколения,  поощрялся из стимулирующего фонда оплаты труда.            </w:t>
      </w:r>
    </w:p>
    <w:p w:rsidR="0006754E" w:rsidRDefault="0006754E" w:rsidP="00104CF0">
      <w:pPr>
        <w:pStyle w:val="af0"/>
        <w:jc w:val="both"/>
        <w:rPr>
          <w:rFonts w:ascii="Times New Roman" w:hAnsi="Times New Roman"/>
          <w:sz w:val="24"/>
          <w:szCs w:val="24"/>
          <w:u w:val="single"/>
        </w:rPr>
      </w:pPr>
      <w:r>
        <w:rPr>
          <w:rFonts w:ascii="Times New Roman" w:hAnsi="Times New Roman"/>
          <w:sz w:val="24"/>
          <w:szCs w:val="24"/>
          <w:u w:val="single"/>
        </w:rPr>
        <w:t xml:space="preserve"> Девятый год  работы по ФГОС   показал как свои положительные стороны, так и выявил ряд проблем:</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1. Недостаточность оснащения современными  информационными ресурсами;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2. Недостаточная компетентность учителей в плане работы с компьютерной техникой, применением ИК</w:t>
      </w:r>
      <w:proofErr w:type="gramStart"/>
      <w:r>
        <w:rPr>
          <w:rFonts w:ascii="Times New Roman" w:hAnsi="Times New Roman"/>
          <w:sz w:val="24"/>
          <w:szCs w:val="24"/>
        </w:rPr>
        <w:t>Т-</w:t>
      </w:r>
      <w:proofErr w:type="gramEnd"/>
      <w:r>
        <w:rPr>
          <w:rFonts w:ascii="Times New Roman" w:hAnsi="Times New Roman"/>
          <w:sz w:val="24"/>
          <w:szCs w:val="24"/>
        </w:rPr>
        <w:t xml:space="preserve"> технологий.</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3.Неподготовленность родителей к </w:t>
      </w:r>
      <w:proofErr w:type="gramStart"/>
      <w:r>
        <w:rPr>
          <w:rFonts w:ascii="Times New Roman" w:hAnsi="Times New Roman"/>
          <w:sz w:val="24"/>
          <w:szCs w:val="24"/>
        </w:rPr>
        <w:t>обучению их детей по</w:t>
      </w:r>
      <w:proofErr w:type="gramEnd"/>
      <w:r>
        <w:rPr>
          <w:rFonts w:ascii="Times New Roman" w:hAnsi="Times New Roman"/>
          <w:sz w:val="24"/>
          <w:szCs w:val="24"/>
        </w:rPr>
        <w:t xml:space="preserve"> новым стандартам и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недостаточная работа учителей,  классных руководителей с родителями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законными представителями ) по реализации образовательных стандартов,  результативности образовательного процесса.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4. Недостаточная организация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формированием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5.Низкая результативность   учебного процесса по сравнению со школами района.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6.Отсутствие системы работы с одаренными и талантливыми детьми.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shd w:val="clear" w:color="auto" w:fill="FFFFFF"/>
        </w:rPr>
        <w:t xml:space="preserve">Недостаточный  уровень  теоретической и методологической подготовки в части изменений  в технологии организации образовательного процесса, типологии уроков, организации проектной  и исследовательской деятельности.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8.Не всегда осуществлялась преемственность  детский са</w:t>
      </w:r>
      <w:proofErr w:type="gramStart"/>
      <w:r>
        <w:rPr>
          <w:rFonts w:ascii="Times New Roman" w:hAnsi="Times New Roman"/>
          <w:sz w:val="24"/>
          <w:szCs w:val="24"/>
        </w:rPr>
        <w:t>д-</w:t>
      </w:r>
      <w:proofErr w:type="gramEnd"/>
      <w:r>
        <w:rPr>
          <w:rFonts w:ascii="Times New Roman" w:hAnsi="Times New Roman"/>
          <w:sz w:val="24"/>
          <w:szCs w:val="24"/>
        </w:rPr>
        <w:t xml:space="preserve"> начальная школа, начальная школа – основная школа, основная школа – средняя школа.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9. Узкая направленность ВШК за  реализацией ФГОС НОО и  ФГОС ООО.</w:t>
      </w:r>
    </w:p>
    <w:p w:rsidR="0006754E" w:rsidRDefault="0006754E" w:rsidP="00104CF0">
      <w:pPr>
        <w:pStyle w:val="af0"/>
        <w:jc w:val="both"/>
        <w:rPr>
          <w:rFonts w:ascii="Times New Roman" w:hAnsi="Times New Roman"/>
          <w:sz w:val="24"/>
          <w:szCs w:val="24"/>
        </w:rPr>
      </w:pPr>
      <w:r>
        <w:rPr>
          <w:rFonts w:ascii="Times New Roman" w:hAnsi="Times New Roman"/>
          <w:sz w:val="24"/>
          <w:szCs w:val="24"/>
          <w:u w:val="single"/>
        </w:rPr>
        <w:t xml:space="preserve">Задачи по  реализации ФГОС второго поколения в 2019-2020 </w:t>
      </w:r>
      <w:proofErr w:type="spellStart"/>
      <w:r>
        <w:rPr>
          <w:rFonts w:ascii="Times New Roman" w:hAnsi="Times New Roman"/>
          <w:sz w:val="24"/>
          <w:szCs w:val="24"/>
          <w:u w:val="single"/>
        </w:rPr>
        <w:t>уч</w:t>
      </w:r>
      <w:proofErr w:type="gramStart"/>
      <w:r>
        <w:rPr>
          <w:rFonts w:ascii="Times New Roman" w:hAnsi="Times New Roman"/>
          <w:sz w:val="24"/>
          <w:szCs w:val="24"/>
          <w:u w:val="single"/>
        </w:rPr>
        <w:t>.г</w:t>
      </w:r>
      <w:proofErr w:type="gramEnd"/>
      <w:r>
        <w:rPr>
          <w:rFonts w:ascii="Times New Roman" w:hAnsi="Times New Roman"/>
          <w:sz w:val="24"/>
          <w:szCs w:val="24"/>
          <w:u w:val="single"/>
        </w:rPr>
        <w:t>оду</w:t>
      </w:r>
      <w:proofErr w:type="spellEnd"/>
      <w:r>
        <w:rPr>
          <w:rFonts w:ascii="Times New Roman" w:hAnsi="Times New Roman"/>
          <w:sz w:val="24"/>
          <w:szCs w:val="24"/>
          <w:u w:val="single"/>
        </w:rPr>
        <w:t xml:space="preserve">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1. Продолжить оснащение учебных кабинетов необходимым оборудованием в соответствии с требованиями   ФГОС:  пополнять учебно-материальную базу кабинетов.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2.Совершенствовать диагностический инструментарий  оценки</w:t>
      </w:r>
      <w:r w:rsidR="00331BD6">
        <w:rPr>
          <w:rFonts w:ascii="Times New Roman" w:hAnsi="Times New Roman"/>
          <w:sz w:val="24"/>
          <w:szCs w:val="24"/>
        </w:rPr>
        <w:t xml:space="preserve"> </w:t>
      </w:r>
      <w:r>
        <w:rPr>
          <w:rFonts w:ascii="Times New Roman" w:hAnsi="Times New Roman"/>
          <w:sz w:val="24"/>
          <w:szCs w:val="24"/>
        </w:rPr>
        <w:t xml:space="preserve">сформированности УУД,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3. Обеспечить учителей информационно-методическими ресурсами в соответствии с планируемыми результатами </w:t>
      </w:r>
      <w:r>
        <w:rPr>
          <w:rFonts w:ascii="Times New Roman" w:hAnsi="Times New Roman"/>
          <w:spacing w:val="-2"/>
          <w:sz w:val="24"/>
          <w:szCs w:val="24"/>
        </w:rPr>
        <w:t xml:space="preserve">освоения программ начального </w:t>
      </w:r>
      <w:r>
        <w:rPr>
          <w:rFonts w:ascii="Times New Roman" w:hAnsi="Times New Roman"/>
          <w:spacing w:val="-3"/>
          <w:sz w:val="24"/>
          <w:szCs w:val="24"/>
        </w:rPr>
        <w:t>образования;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4. Сформировать электронные ресурсы для обеспечения деятельности учителей начальных классов.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5.Работать над повышением профессионализма  учителей  и  их  компетентностей  в рамках ФГОС.</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6.Расширить ВШК   за реализацией  ФГОС начального общего и основного  общего образования. </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4.4. </w:t>
      </w:r>
      <w:r>
        <w:rPr>
          <w:rFonts w:ascii="Times New Roman" w:hAnsi="Times New Roman"/>
          <w:sz w:val="24"/>
          <w:szCs w:val="24"/>
          <w:u w:val="single"/>
        </w:rPr>
        <w:t xml:space="preserve">Деятельность ОУ по организации предпрофильной  подготовки  и профильного обучения. </w:t>
      </w:r>
      <w:r>
        <w:rPr>
          <w:rFonts w:ascii="Times New Roman" w:hAnsi="Times New Roman"/>
          <w:sz w:val="24"/>
          <w:szCs w:val="24"/>
        </w:rPr>
        <w:t>В школе  имеется   программа  профориентационной работы и предпрофильной</w:t>
      </w:r>
      <w:r w:rsidR="00B96671">
        <w:rPr>
          <w:rFonts w:ascii="Times New Roman" w:hAnsi="Times New Roman"/>
          <w:sz w:val="24"/>
          <w:szCs w:val="24"/>
        </w:rPr>
        <w:t xml:space="preserve"> </w:t>
      </w:r>
      <w:r>
        <w:rPr>
          <w:rFonts w:ascii="Times New Roman" w:hAnsi="Times New Roman"/>
          <w:sz w:val="24"/>
          <w:szCs w:val="24"/>
        </w:rPr>
        <w:t>подготовки.</w:t>
      </w:r>
      <w:r w:rsidR="00B96671">
        <w:rPr>
          <w:rFonts w:ascii="Times New Roman" w:hAnsi="Times New Roman"/>
          <w:sz w:val="24"/>
          <w:szCs w:val="24"/>
        </w:rPr>
        <w:t xml:space="preserve"> </w:t>
      </w:r>
      <w:r>
        <w:rPr>
          <w:rFonts w:ascii="Times New Roman" w:hAnsi="Times New Roman"/>
          <w:sz w:val="24"/>
          <w:szCs w:val="24"/>
        </w:rPr>
        <w:t xml:space="preserve">В 9 классе ведётся предмет «Информационная работа. Профориентация». На заключительных уроках  обучающиеся 9 класса защищают проекты  «Моя профессия». Проводится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 среди учащихся школы на всех уровнях  образования. Классным  руководителем организуются  экскурсии на предприятия посёлка, беседы представителей различных ведомств, учебных заведений с целью ориентации  обучающихся   на выбор определён</w:t>
      </w:r>
      <w:r w:rsidR="0042586D">
        <w:rPr>
          <w:rFonts w:ascii="Times New Roman" w:hAnsi="Times New Roman"/>
          <w:sz w:val="24"/>
          <w:szCs w:val="24"/>
        </w:rPr>
        <w:t>ной  профессии</w:t>
      </w:r>
      <w:r>
        <w:rPr>
          <w:rFonts w:ascii="Times New Roman" w:hAnsi="Times New Roman"/>
          <w:sz w:val="24"/>
          <w:szCs w:val="24"/>
        </w:rPr>
        <w:t xml:space="preserve">.  В 8 классе проводится работа по профориентации и предпрофильной подготовке классным руководителем,  заполнение анкет по выбору элективных курсов -  в 9 классе, </w:t>
      </w:r>
      <w:proofErr w:type="spellStart"/>
      <w:r>
        <w:rPr>
          <w:rFonts w:ascii="Times New Roman" w:hAnsi="Times New Roman"/>
          <w:sz w:val="24"/>
          <w:szCs w:val="24"/>
        </w:rPr>
        <w:t>профнаправленности</w:t>
      </w:r>
      <w:proofErr w:type="spellEnd"/>
      <w:r>
        <w:rPr>
          <w:rFonts w:ascii="Times New Roman" w:hAnsi="Times New Roman"/>
          <w:sz w:val="24"/>
          <w:szCs w:val="24"/>
        </w:rPr>
        <w:t xml:space="preserve">, трудоустройства - </w:t>
      </w:r>
      <w:r>
        <w:rPr>
          <w:rFonts w:ascii="Times New Roman" w:hAnsi="Times New Roman"/>
          <w:sz w:val="24"/>
          <w:szCs w:val="24"/>
        </w:rPr>
        <w:lastRenderedPageBreak/>
        <w:t>после 9 класса. Представители учебных заведений г</w:t>
      </w:r>
      <w:proofErr w:type="gramStart"/>
      <w:r>
        <w:rPr>
          <w:rFonts w:ascii="Times New Roman" w:hAnsi="Times New Roman"/>
          <w:sz w:val="24"/>
          <w:szCs w:val="24"/>
        </w:rPr>
        <w:t>.Б</w:t>
      </w:r>
      <w:proofErr w:type="gramEnd"/>
      <w:r>
        <w:rPr>
          <w:rFonts w:ascii="Times New Roman" w:hAnsi="Times New Roman"/>
          <w:sz w:val="24"/>
          <w:szCs w:val="24"/>
        </w:rPr>
        <w:t>иробиджана</w:t>
      </w:r>
      <w:r w:rsidR="00B96671">
        <w:rPr>
          <w:rFonts w:ascii="Times New Roman" w:hAnsi="Times New Roman"/>
          <w:sz w:val="24"/>
          <w:szCs w:val="24"/>
        </w:rPr>
        <w:t xml:space="preserve"> </w:t>
      </w:r>
      <w:r>
        <w:rPr>
          <w:rFonts w:ascii="Times New Roman" w:hAnsi="Times New Roman"/>
          <w:sz w:val="24"/>
          <w:szCs w:val="24"/>
        </w:rPr>
        <w:t>проводят</w:t>
      </w:r>
      <w:r w:rsidR="00B96671">
        <w:rPr>
          <w:rFonts w:ascii="Times New Roman" w:hAnsi="Times New Roman"/>
          <w:sz w:val="24"/>
          <w:szCs w:val="24"/>
        </w:rPr>
        <w:t xml:space="preserve"> </w:t>
      </w:r>
      <w:proofErr w:type="spellStart"/>
      <w:r>
        <w:rPr>
          <w:rFonts w:ascii="Times New Roman" w:hAnsi="Times New Roman"/>
          <w:sz w:val="24"/>
          <w:szCs w:val="24"/>
        </w:rPr>
        <w:t>профориентационные</w:t>
      </w:r>
      <w:proofErr w:type="spellEnd"/>
      <w:r>
        <w:rPr>
          <w:rFonts w:ascii="Times New Roman" w:hAnsi="Times New Roman"/>
          <w:sz w:val="24"/>
          <w:szCs w:val="24"/>
        </w:rPr>
        <w:t xml:space="preserve">  беседы для учащихся  с целью их профессиональной определённости.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Задачи: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развивать сетевое взаимодействие между школами по выбору профиля обучения;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-мотивировать учащихся  на  изучение выбранного профиля;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-вести подготовку   к профильному обучению, начиная  с 5 класса;</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-активизировать работу по профориентации  учащихся со стороны классных руководителей.</w:t>
      </w:r>
    </w:p>
    <w:p w:rsidR="0006754E" w:rsidRDefault="0006754E" w:rsidP="00104CF0">
      <w:pPr>
        <w:pStyle w:val="af0"/>
        <w:jc w:val="both"/>
        <w:rPr>
          <w:rFonts w:ascii="Times New Roman" w:hAnsi="Times New Roman"/>
          <w:sz w:val="24"/>
          <w:szCs w:val="24"/>
        </w:rPr>
      </w:pPr>
    </w:p>
    <w:p w:rsidR="0006754E" w:rsidRPr="00B96671" w:rsidRDefault="0006754E" w:rsidP="00104CF0">
      <w:pPr>
        <w:pStyle w:val="af0"/>
        <w:jc w:val="both"/>
        <w:rPr>
          <w:rFonts w:ascii="Times New Roman" w:hAnsi="Times New Roman"/>
          <w:sz w:val="24"/>
          <w:szCs w:val="24"/>
          <w:u w:val="single"/>
        </w:rPr>
      </w:pPr>
      <w:r w:rsidRPr="00B96671">
        <w:rPr>
          <w:rFonts w:ascii="Times New Roman" w:hAnsi="Times New Roman"/>
          <w:sz w:val="24"/>
          <w:szCs w:val="24"/>
          <w:u w:val="single"/>
        </w:rPr>
        <w:t>4.5. Анализ  Всероссийских проверочных работ.</w:t>
      </w:r>
    </w:p>
    <w:p w:rsidR="00A21EB8" w:rsidRDefault="00A21EB8" w:rsidP="00104CF0">
      <w:pPr>
        <w:pStyle w:val="af0"/>
        <w:jc w:val="both"/>
        <w:rPr>
          <w:rFonts w:ascii="Times New Roman" w:hAnsi="Times New Roman"/>
          <w:sz w:val="24"/>
          <w:szCs w:val="24"/>
        </w:rPr>
      </w:pPr>
    </w:p>
    <w:p w:rsidR="0006754E" w:rsidRDefault="0006754E" w:rsidP="00104CF0">
      <w:pPr>
        <w:pStyle w:val="af0"/>
        <w:jc w:val="both"/>
        <w:rPr>
          <w:rFonts w:ascii="Times New Roman" w:eastAsia="Calibri" w:hAnsi="Times New Roman"/>
          <w:sz w:val="24"/>
          <w:szCs w:val="24"/>
        </w:rPr>
      </w:pPr>
      <w:r>
        <w:rPr>
          <w:rFonts w:ascii="Times New Roman" w:eastAsia="Calibri" w:hAnsi="Times New Roman"/>
          <w:sz w:val="24"/>
          <w:szCs w:val="24"/>
        </w:rPr>
        <w:t>В 2018-2019 учебном году ВПР писали учащиеся 4, 5, 6, 11 классов.</w:t>
      </w:r>
    </w:p>
    <w:p w:rsidR="00A21EB8" w:rsidRDefault="00A21EB8" w:rsidP="00104CF0">
      <w:pPr>
        <w:pStyle w:val="af0"/>
        <w:jc w:val="both"/>
        <w:rPr>
          <w:rFonts w:ascii="Times New Roman" w:eastAsia="Calibri" w:hAnsi="Times New Roman"/>
          <w:sz w:val="24"/>
          <w:szCs w:val="24"/>
        </w:rPr>
      </w:pPr>
    </w:p>
    <w:tbl>
      <w:tblPr>
        <w:tblStyle w:val="31"/>
        <w:tblW w:w="0" w:type="auto"/>
        <w:tblInd w:w="720" w:type="dxa"/>
        <w:tblLook w:val="04A0"/>
      </w:tblPr>
      <w:tblGrid>
        <w:gridCol w:w="858"/>
        <w:gridCol w:w="1941"/>
        <w:gridCol w:w="1238"/>
        <w:gridCol w:w="1226"/>
      </w:tblGrid>
      <w:tr w:rsidR="0006754E" w:rsidTr="0006754E">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eastAsia="Calibri" w:hAnsi="Times New Roman"/>
                <w:b/>
                <w:sz w:val="24"/>
                <w:szCs w:val="24"/>
              </w:rPr>
            </w:pPr>
            <w:r>
              <w:rPr>
                <w:rFonts w:ascii="Times New Roman" w:hAnsi="Times New Roman"/>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Предмет</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Усвоение</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b/>
                <w:sz w:val="24"/>
                <w:szCs w:val="24"/>
              </w:rPr>
            </w:pPr>
            <w:r>
              <w:rPr>
                <w:rFonts w:ascii="Times New Roman" w:hAnsi="Times New Roman"/>
                <w:b/>
                <w:sz w:val="24"/>
                <w:szCs w:val="24"/>
              </w:rPr>
              <w:t>Качество</w:t>
            </w:r>
          </w:p>
        </w:tc>
      </w:tr>
      <w:tr w:rsidR="0006754E" w:rsidTr="0006754E">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33%</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47%</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proofErr w:type="spellStart"/>
            <w:r>
              <w:rPr>
                <w:rFonts w:ascii="Times New Roman" w:hAnsi="Times New Roman"/>
                <w:sz w:val="24"/>
                <w:szCs w:val="24"/>
              </w:rPr>
              <w:t>Окр</w:t>
            </w:r>
            <w:proofErr w:type="spellEnd"/>
            <w:r>
              <w:rPr>
                <w:rFonts w:ascii="Times New Roman" w:hAnsi="Times New Roman"/>
                <w:sz w:val="24"/>
                <w:szCs w:val="24"/>
              </w:rPr>
              <w:t>. мир</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60%</w:t>
            </w:r>
          </w:p>
        </w:tc>
      </w:tr>
      <w:tr w:rsidR="0006754E" w:rsidTr="0006754E">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56%</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94%</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50%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94%</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44%</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63%</w:t>
            </w:r>
          </w:p>
        </w:tc>
      </w:tr>
      <w:tr w:rsidR="0006754E" w:rsidTr="0006754E">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40%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90%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40%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20%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60%</w:t>
            </w:r>
          </w:p>
        </w:tc>
      </w:tr>
      <w:tr w:rsidR="0006754E" w:rsidTr="0006754E">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60%</w:t>
            </w:r>
          </w:p>
        </w:tc>
      </w:tr>
      <w:tr w:rsidR="0006754E" w:rsidTr="0006754E">
        <w:tc>
          <w:tcPr>
            <w:tcW w:w="0" w:type="auto"/>
            <w:tcBorders>
              <w:top w:val="single" w:sz="4" w:space="0" w:color="auto"/>
              <w:left w:val="single" w:sz="4" w:space="0" w:color="auto"/>
              <w:bottom w:val="single" w:sz="4" w:space="0" w:color="auto"/>
              <w:right w:val="single" w:sz="4" w:space="0" w:color="auto"/>
            </w:tcBorders>
          </w:tcPr>
          <w:p w:rsidR="0006754E" w:rsidRDefault="0006754E" w:rsidP="00104CF0">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06754E" w:rsidRDefault="0006754E" w:rsidP="00104CF0">
            <w:pPr>
              <w:spacing w:after="0" w:line="240" w:lineRule="auto"/>
              <w:jc w:val="both"/>
              <w:rPr>
                <w:rFonts w:ascii="Times New Roman" w:hAnsi="Times New Roman"/>
                <w:sz w:val="24"/>
                <w:szCs w:val="24"/>
              </w:rPr>
            </w:pPr>
            <w:r>
              <w:rPr>
                <w:rFonts w:ascii="Times New Roman" w:hAnsi="Times New Roman"/>
                <w:sz w:val="24"/>
                <w:szCs w:val="24"/>
              </w:rPr>
              <w:t>60%</w:t>
            </w:r>
          </w:p>
        </w:tc>
      </w:tr>
    </w:tbl>
    <w:p w:rsidR="0006754E" w:rsidRDefault="0006754E" w:rsidP="00104CF0">
      <w:pPr>
        <w:pStyle w:val="a3"/>
        <w:shd w:val="clear" w:color="auto" w:fill="FFFFFF"/>
        <w:spacing w:before="0" w:beforeAutospacing="0" w:after="0" w:afterAutospacing="0"/>
        <w:jc w:val="both"/>
        <w:rPr>
          <w:szCs w:val="27"/>
        </w:rPr>
      </w:pPr>
      <w:r>
        <w:rPr>
          <w:rStyle w:val="af4"/>
          <w:szCs w:val="27"/>
          <w:u w:val="single"/>
        </w:rPr>
        <w:t>Вывод:</w:t>
      </w:r>
    </w:p>
    <w:p w:rsidR="0006754E" w:rsidRDefault="0006754E" w:rsidP="00104CF0">
      <w:pPr>
        <w:pStyle w:val="a3"/>
        <w:shd w:val="clear" w:color="auto" w:fill="FFFFFF"/>
        <w:spacing w:before="0" w:beforeAutospacing="0" w:after="0" w:afterAutospacing="0"/>
        <w:jc w:val="both"/>
        <w:rPr>
          <w:szCs w:val="27"/>
        </w:rPr>
      </w:pPr>
      <w:r>
        <w:rPr>
          <w:szCs w:val="27"/>
        </w:rPr>
        <w:t xml:space="preserve"> Сравнивая результаты ВПР по русскому языку, математике, биологии, географии, истории, обществознанию следует отметить, что обучающиеся более успешно справились с работой по биологии, географии, окружающему миру, истории, обществознанию, а работы по русскому языку и математике выполнили ниже среднего уровня.</w:t>
      </w:r>
    </w:p>
    <w:p w:rsidR="0006754E" w:rsidRDefault="0006754E" w:rsidP="00104CF0">
      <w:pPr>
        <w:pStyle w:val="af0"/>
        <w:jc w:val="both"/>
        <w:rPr>
          <w:rFonts w:ascii="Times New Roman" w:hAnsi="Times New Roman"/>
          <w:sz w:val="24"/>
          <w:szCs w:val="24"/>
        </w:rPr>
      </w:pP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 результате сравнительного анализа результатов всероссийских проверочных работ можно увидеть тенденцию к снижению качества знаний учащихся. </w:t>
      </w:r>
    </w:p>
    <w:p w:rsidR="0006754E" w:rsidRPr="00374508" w:rsidRDefault="0006754E" w:rsidP="00104CF0">
      <w:pPr>
        <w:pStyle w:val="af0"/>
        <w:jc w:val="both"/>
        <w:rPr>
          <w:rFonts w:ascii="Times New Roman" w:hAnsi="Times New Roman"/>
          <w:sz w:val="24"/>
          <w:szCs w:val="24"/>
        </w:rPr>
      </w:pPr>
      <w:r w:rsidRPr="00374508">
        <w:rPr>
          <w:rStyle w:val="af4"/>
          <w:rFonts w:ascii="Times New Roman" w:hAnsi="Times New Roman"/>
          <w:sz w:val="24"/>
          <w:szCs w:val="24"/>
        </w:rPr>
        <w:t>Причины понижения результатов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Одной из причин более низкого качества выполнения работ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сравнению с предыдущим годом является недостаточный уровень сформированности навыков самоконтроля: невнимательность при прочтении текста задания, вопроса, что приводило к неправильному ответу. </w:t>
      </w:r>
    </w:p>
    <w:p w:rsidR="0006754E" w:rsidRPr="00A21EB8" w:rsidRDefault="0006754E" w:rsidP="00104CF0">
      <w:pPr>
        <w:pStyle w:val="af0"/>
        <w:jc w:val="both"/>
        <w:rPr>
          <w:rFonts w:ascii="Times New Roman" w:hAnsi="Times New Roman"/>
          <w:sz w:val="24"/>
          <w:szCs w:val="24"/>
        </w:rPr>
      </w:pPr>
      <w:r w:rsidRPr="00A21EB8">
        <w:rPr>
          <w:rStyle w:val="af4"/>
          <w:rFonts w:ascii="Times New Roman" w:hAnsi="Times New Roman"/>
          <w:sz w:val="24"/>
          <w:szCs w:val="24"/>
        </w:rPr>
        <w:t>Выводы: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-учителям – провести детальный анализ результатов ВПР по предметам, использовать результаты анализа для совершенствования методики преподавания, рассмотреть результаты ВПР на заседании школьных МО учителей- предметников, спланировать систему мер по повышению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включать в содержание уроков задания, вызвавшие наибольшие трудности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 при организации образовательного процесса направить усилия на дальнейшее формирование регулятивных и познавательных учебных действий школьников: адекватно </w:t>
      </w:r>
      <w:r>
        <w:rPr>
          <w:rFonts w:ascii="Times New Roman" w:hAnsi="Times New Roman"/>
          <w:sz w:val="24"/>
          <w:szCs w:val="24"/>
        </w:rPr>
        <w:lastRenderedPageBreak/>
        <w:t>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при организации контроля усвоения знаний, умений и навыков учащихся использовать различные формы контроля, что должно найти свое отражение в календарно-тематическом планировании.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рассмотреть результаты ВПР на заседании школьных МО учителей- предметников, спланировать систему мер по повышению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w:t>
      </w:r>
    </w:p>
    <w:p w:rsidR="00374508" w:rsidRDefault="00374508" w:rsidP="00104CF0">
      <w:pPr>
        <w:pStyle w:val="af0"/>
        <w:jc w:val="both"/>
        <w:rPr>
          <w:rFonts w:ascii="Times New Roman" w:hAnsi="Times New Roman"/>
          <w:sz w:val="24"/>
          <w:szCs w:val="24"/>
        </w:rPr>
      </w:pPr>
    </w:p>
    <w:p w:rsidR="0006754E" w:rsidRDefault="0006754E" w:rsidP="00104CF0">
      <w:pPr>
        <w:pStyle w:val="af0"/>
        <w:numPr>
          <w:ilvl w:val="0"/>
          <w:numId w:val="2"/>
        </w:numPr>
        <w:jc w:val="both"/>
        <w:rPr>
          <w:rFonts w:ascii="Times New Roman" w:hAnsi="Times New Roman"/>
          <w:b/>
          <w:sz w:val="24"/>
          <w:szCs w:val="24"/>
        </w:rPr>
      </w:pPr>
      <w:r>
        <w:rPr>
          <w:rFonts w:ascii="Times New Roman" w:hAnsi="Times New Roman"/>
          <w:b/>
          <w:bCs/>
          <w:sz w:val="24"/>
          <w:szCs w:val="24"/>
        </w:rPr>
        <w:t>Состояние здоровья школьников, меры по охране и укреплению здоровья.</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Работа школы в плане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деятельности осуществляется по нескольким направлениям:</w:t>
      </w:r>
    </w:p>
    <w:p w:rsidR="0006754E" w:rsidRDefault="0006754E" w:rsidP="00104CF0">
      <w:pPr>
        <w:pStyle w:val="af0"/>
        <w:jc w:val="both"/>
        <w:rPr>
          <w:rFonts w:ascii="Times New Roman" w:hAnsi="Times New Roman"/>
          <w:sz w:val="24"/>
          <w:szCs w:val="24"/>
        </w:rPr>
      </w:pPr>
      <w:proofErr w:type="gramStart"/>
      <w:r>
        <w:rPr>
          <w:rFonts w:ascii="Times New Roman" w:hAnsi="Times New Roman"/>
          <w:sz w:val="24"/>
          <w:szCs w:val="24"/>
        </w:rPr>
        <w:t xml:space="preserve">1.Создание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(выполнение требований СанПиНов к </w:t>
      </w:r>
      <w:proofErr w:type="gramEnd"/>
    </w:p>
    <w:p w:rsidR="0006754E" w:rsidRDefault="0006754E" w:rsidP="00104CF0">
      <w:pPr>
        <w:pStyle w:val="af0"/>
        <w:jc w:val="both"/>
        <w:rPr>
          <w:rFonts w:ascii="Times New Roman" w:hAnsi="Times New Roman"/>
          <w:sz w:val="24"/>
          <w:szCs w:val="24"/>
        </w:rPr>
      </w:pPr>
      <w:r>
        <w:rPr>
          <w:rFonts w:ascii="Times New Roman" w:hAnsi="Times New Roman"/>
          <w:sz w:val="24"/>
          <w:szCs w:val="24"/>
        </w:rPr>
        <w:t>мебели, освещённости, к расписанию уроков, режиму проветривания и тепловому и др.),</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2.Рациональная организация образовательного процесса (расписание уроков,     организация режима работы школы, питания, отдыха, каникул согласно требованиям СанПиНов);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3.Организация физкультурно-оздоровительной работы (проведение </w:t>
      </w:r>
      <w:proofErr w:type="spellStart"/>
      <w:r>
        <w:rPr>
          <w:rFonts w:ascii="Times New Roman" w:hAnsi="Times New Roman"/>
          <w:sz w:val="24"/>
          <w:szCs w:val="24"/>
        </w:rPr>
        <w:t>физминуток</w:t>
      </w:r>
      <w:proofErr w:type="spellEnd"/>
      <w:r>
        <w:rPr>
          <w:rFonts w:ascii="Times New Roman" w:hAnsi="Times New Roman"/>
          <w:sz w:val="24"/>
          <w:szCs w:val="24"/>
        </w:rPr>
        <w:t xml:space="preserve"> в </w:t>
      </w:r>
      <w:proofErr w:type="gramEnd"/>
    </w:p>
    <w:p w:rsidR="0006754E" w:rsidRDefault="0006754E" w:rsidP="00104CF0">
      <w:pPr>
        <w:pStyle w:val="af0"/>
        <w:jc w:val="both"/>
        <w:rPr>
          <w:rFonts w:ascii="Times New Roman" w:hAnsi="Times New Roman"/>
          <w:sz w:val="24"/>
          <w:szCs w:val="24"/>
        </w:rPr>
      </w:pPr>
      <w:r>
        <w:rPr>
          <w:rFonts w:ascii="Times New Roman" w:hAnsi="Times New Roman"/>
          <w:sz w:val="24"/>
          <w:szCs w:val="24"/>
        </w:rPr>
        <w:t>начальной школе,  организация спортивной внеурочной деятельности, проведение массовых спортивных мероприятий: дней здоровья, спартакиад, кроссов);</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4.Просветительско-воспитательная работа с учащимися, их родителями </w:t>
      </w:r>
    </w:p>
    <w:p w:rsidR="0006754E" w:rsidRDefault="0006754E" w:rsidP="00104CF0">
      <w:pPr>
        <w:pStyle w:val="af0"/>
        <w:jc w:val="both"/>
        <w:rPr>
          <w:rFonts w:ascii="Times New Roman" w:hAnsi="Times New Roman"/>
          <w:sz w:val="24"/>
          <w:szCs w:val="24"/>
        </w:rPr>
      </w:pPr>
      <w:proofErr w:type="gramStart"/>
      <w:r>
        <w:rPr>
          <w:rFonts w:ascii="Times New Roman" w:hAnsi="Times New Roman"/>
          <w:sz w:val="24"/>
          <w:szCs w:val="24"/>
        </w:rPr>
        <w:t>направленная</w:t>
      </w:r>
      <w:proofErr w:type="gramEnd"/>
      <w:r>
        <w:rPr>
          <w:rFonts w:ascii="Times New Roman" w:hAnsi="Times New Roman"/>
          <w:sz w:val="24"/>
          <w:szCs w:val="24"/>
        </w:rPr>
        <w:t xml:space="preserve"> на формирование ценностей здоровья и воспитания здорового образа жизни</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лекции, беседы, акции, предметные недели, конкурсы);</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5.Профилактика и динамическое наблюдение за состоянием здоровь</w:t>
      </w:r>
      <w:proofErr w:type="gramStart"/>
      <w:r>
        <w:rPr>
          <w:rFonts w:ascii="Times New Roman" w:hAnsi="Times New Roman"/>
          <w:sz w:val="24"/>
          <w:szCs w:val="24"/>
        </w:rPr>
        <w:t>я(</w:t>
      </w:r>
      <w:proofErr w:type="gramEnd"/>
      <w:r>
        <w:rPr>
          <w:rFonts w:ascii="Times New Roman" w:hAnsi="Times New Roman"/>
          <w:sz w:val="24"/>
          <w:szCs w:val="24"/>
        </w:rPr>
        <w:t xml:space="preserve">ежегодные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медицинские осмотры детей, своевременные плановые прививки, вакцинация против массовых заболеваний).</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В школе функционирует медицинский кабинет, который прошёл лицензирование.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 xml:space="preserve">Ведется необходимая документация: журналы по учёту прививок, по прохождению плановых и внеплановых медицинских осмотров, по </w:t>
      </w:r>
      <w:proofErr w:type="spellStart"/>
      <w:r>
        <w:rPr>
          <w:rFonts w:ascii="Times New Roman" w:hAnsi="Times New Roman"/>
          <w:sz w:val="24"/>
          <w:szCs w:val="24"/>
        </w:rPr>
        <w:t>кварцеванию</w:t>
      </w:r>
      <w:proofErr w:type="spellEnd"/>
      <w:r>
        <w:rPr>
          <w:rFonts w:ascii="Times New Roman" w:hAnsi="Times New Roman"/>
          <w:sz w:val="24"/>
          <w:szCs w:val="24"/>
        </w:rPr>
        <w:t xml:space="preserve">, по учёту «Д» наблюдений, по учёту первой медицинской помощи, несчастным случаям, температурный режим холодильников, осмотра работников пищеблока на гнойничковые заболевания.  В мае проведён плановый медицинский осмотр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06754E" w:rsidRDefault="0006754E" w:rsidP="00104CF0">
      <w:pPr>
        <w:pStyle w:val="af0"/>
        <w:jc w:val="both"/>
        <w:rPr>
          <w:rFonts w:ascii="Times New Roman" w:hAnsi="Times New Roman"/>
          <w:sz w:val="24"/>
          <w:szCs w:val="24"/>
        </w:rPr>
      </w:pPr>
      <w:r>
        <w:rPr>
          <w:rFonts w:ascii="Times New Roman" w:hAnsi="Times New Roman"/>
          <w:sz w:val="24"/>
          <w:szCs w:val="24"/>
        </w:rPr>
        <w:t>В апреле месяце, ежегодно проводится медосмотр учащихся. Наблюдается незначительное снижение  заболеваний по сравнению  с предыдущим годом:  заболеваний органов зрения  на 0,4 %. По ряду заболеваний  наблюдается   увеличение численности заболевших: заболевания эндокринной системы на  1,5%, опорно- двигательного аппарата – на 4%,  сердечн</w:t>
      </w:r>
      <w:proofErr w:type="gramStart"/>
      <w:r>
        <w:rPr>
          <w:rFonts w:ascii="Times New Roman" w:hAnsi="Times New Roman"/>
          <w:sz w:val="24"/>
          <w:szCs w:val="24"/>
        </w:rPr>
        <w:t>о-</w:t>
      </w:r>
      <w:proofErr w:type="gramEnd"/>
      <w:r>
        <w:rPr>
          <w:rFonts w:ascii="Times New Roman" w:hAnsi="Times New Roman"/>
          <w:sz w:val="24"/>
          <w:szCs w:val="24"/>
        </w:rPr>
        <w:t xml:space="preserve"> сосудистой системы – на 1,5%.  Классным руководителям необходимо довести  до сведения родителей  результаты медосмотра учащихся. </w:t>
      </w:r>
    </w:p>
    <w:p w:rsidR="00E13250" w:rsidRDefault="00E13250" w:rsidP="00104CF0">
      <w:pPr>
        <w:pStyle w:val="af0"/>
        <w:jc w:val="both"/>
        <w:rPr>
          <w:rFonts w:ascii="Times New Roman" w:hAnsi="Times New Roman"/>
          <w:sz w:val="24"/>
          <w:szCs w:val="24"/>
        </w:rPr>
      </w:pPr>
    </w:p>
    <w:p w:rsidR="00104CF0" w:rsidRPr="00104CF0" w:rsidRDefault="00104CF0" w:rsidP="00104CF0">
      <w:pPr>
        <w:pStyle w:val="af0"/>
        <w:jc w:val="both"/>
        <w:rPr>
          <w:rFonts w:ascii="Times New Roman" w:hAnsi="Times New Roman"/>
          <w:b/>
          <w:sz w:val="24"/>
          <w:szCs w:val="24"/>
        </w:rPr>
      </w:pPr>
      <w:r w:rsidRPr="005A5233">
        <w:rPr>
          <w:rFonts w:ascii="Times New Roman" w:hAnsi="Times New Roman"/>
          <w:sz w:val="24"/>
          <w:szCs w:val="24"/>
        </w:rPr>
        <w:t xml:space="preserve">6. </w:t>
      </w:r>
      <w:r w:rsidRPr="005A5233">
        <w:rPr>
          <w:rFonts w:ascii="Times New Roman" w:hAnsi="Times New Roman"/>
          <w:b/>
          <w:sz w:val="24"/>
          <w:szCs w:val="24"/>
        </w:rPr>
        <w:t>Социализация учащихся.</w:t>
      </w:r>
    </w:p>
    <w:p w:rsidR="00104CF0" w:rsidRPr="00374508" w:rsidRDefault="00104CF0" w:rsidP="00104CF0">
      <w:pPr>
        <w:pStyle w:val="af0"/>
        <w:jc w:val="both"/>
        <w:rPr>
          <w:rFonts w:ascii="Times New Roman" w:hAnsi="Times New Roman"/>
          <w:sz w:val="24"/>
          <w:szCs w:val="24"/>
        </w:rPr>
      </w:pPr>
      <w:r w:rsidRPr="00374508">
        <w:rPr>
          <w:rFonts w:ascii="Times New Roman" w:hAnsi="Times New Roman"/>
          <w:sz w:val="24"/>
          <w:szCs w:val="24"/>
        </w:rPr>
        <w:t xml:space="preserve">В этом учебном году  проблема по предупреждению  правонарушений и количестве детей, стоящих на учёте в ПДН  была актуальной:  в течение учебного года не было правонарушений.  На внутришкольном  учёте было 6 чел., на учете в ОДН ОВД Смидовичского РОВД - 3 чел.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ab/>
        <w:t xml:space="preserve">В   школе сложилась система работы с детьми «особой категории». В начале учебного года с инспектором ПДН  и КДН уточняются списки детей, состоящих на учёте. Классными руководителями отслеживаются дети «группы риска», составляются списки «трудных» и неохваченных всеобучем учащихся. На каждого «трудного» подростка составляется личное дело, куда заносится вся информация о подростке, его семье, </w:t>
      </w:r>
      <w:r w:rsidRPr="005A5233">
        <w:rPr>
          <w:rFonts w:ascii="Times New Roman" w:hAnsi="Times New Roman"/>
          <w:sz w:val="24"/>
          <w:szCs w:val="24"/>
        </w:rPr>
        <w:lastRenderedPageBreak/>
        <w:t xml:space="preserve">информация об успеваемости и посещаемости учебных занятий, занятость в системе дополнительного образования, отслеживаются позитивные результаты.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В системе проводятся индивидуальные и коллективные профилактические  беседы для обучающихся по группам классов на различные темы: «Ответственность несовершеннолетних», «Правила пожарной безопасности»; лекции в старших классах:  «Ответственность подростков, предусмотренная кодексом РФ», «Алкоголь и преступность»,  о чём ведётся запись в тетради учёта профилактических бесед.  Проводятся  беседы:    Е.П. Евдокимова (инспектор ПДН), (инспектор ПДН ЛПМ), инспекторами ГИБДД.</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Большая работа проводится классными руководителями: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анкетирование, диагностика обучающегося, состоящего на учете;</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беседы по Уставу школы и правилам для учащихся;</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составление  индивидуальной программы работы на каждого обучающегося, состоящего на учете;</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составление социального паспорта класса;</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осуществляются рейды в семью с целью   обследования жилища, установления контакта с родителями.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еженедельно проводится мониторинг успеваемости и посещаемости;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проводятся индивидуальные беседы с детьми;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дети данной категории целенаправленно вовлекаются в положительные сферы деятельности;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осуществляется связь с учителями-предметниками.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Работа, проводимая администрацией:</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составление базы данных на детей данной категории;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составление социального паспорта школы;</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осуществление связи с КДН, ОДН, органами опеки;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проведение профилактических бесед;</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проведение заседаний Совета профилактики;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проведение консультаций для родителей;</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проведение  совещаний, педсоветов по выработке навыков по работе с детьми данной категории;</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помощь в трудоустройстве в летний период.</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Каждую учебную четверть в школе проходят недели  профилактики правонарушений, работа которых планируется заранее.  Проводятся заседания Совета профилактики, на которых рассматривались следующие вопросы:</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  профилактика нарушений школьной дисциплины и правил для учащихся;</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  выполнение родителями и опекунами своих обязанностей;</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  постановка на </w:t>
      </w:r>
      <w:proofErr w:type="spellStart"/>
      <w:r w:rsidRPr="005A5233">
        <w:rPr>
          <w:rFonts w:ascii="Times New Roman" w:hAnsi="Times New Roman"/>
          <w:sz w:val="24"/>
          <w:szCs w:val="24"/>
        </w:rPr>
        <w:t>внутришкольный</w:t>
      </w:r>
      <w:proofErr w:type="spellEnd"/>
      <w:r w:rsidRPr="005A5233">
        <w:rPr>
          <w:rFonts w:ascii="Times New Roman" w:hAnsi="Times New Roman"/>
          <w:sz w:val="24"/>
          <w:szCs w:val="24"/>
        </w:rPr>
        <w:t xml:space="preserve"> учёт и снятие с </w:t>
      </w:r>
      <w:proofErr w:type="spellStart"/>
      <w:r w:rsidRPr="005A5233">
        <w:rPr>
          <w:rFonts w:ascii="Times New Roman" w:hAnsi="Times New Roman"/>
          <w:sz w:val="24"/>
          <w:szCs w:val="24"/>
        </w:rPr>
        <w:t>внутришкольного</w:t>
      </w:r>
      <w:proofErr w:type="spellEnd"/>
      <w:r w:rsidRPr="005A5233">
        <w:rPr>
          <w:rFonts w:ascii="Times New Roman" w:hAnsi="Times New Roman"/>
          <w:sz w:val="24"/>
          <w:szCs w:val="24"/>
        </w:rPr>
        <w:t xml:space="preserve"> учёта;</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  снятие с учёта ОДН ОВД;</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  заслушивание отчётов классных руководителей по организации нравственного и правового воспитания несовершеннолетних.</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Ежедневно ведётся учёт пропусков уроков без уважительной причины, принимаются  меры.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Ребята, состоящие на внутришкольном учете, на учете ОДН ОВД  вовлекаются в работу кружков, секций.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Работа с «трудными» учащимися организуется и в каникулярное время,  подростки вовлекаются в организованный   отдых,  находятся под  контролем наставников школы в дни каникул; над каждым взято шефство.</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Классными руководителями, зам. директора  по ВР, инспекторами по делам несовершеннолетних  проводятся рейды в семьи к наиболее проблемным учащимся и в неблагополучные семьи.       Школа работает в тесном взаимодействии  с комиссией по делам несовершеннолетних</w:t>
      </w:r>
    </w:p>
    <w:p w:rsidR="00104CF0" w:rsidRPr="005A5233" w:rsidRDefault="00104CF0" w:rsidP="00104CF0">
      <w:pPr>
        <w:pStyle w:val="af0"/>
        <w:jc w:val="both"/>
        <w:rPr>
          <w:rFonts w:ascii="Times New Roman" w:hAnsi="Times New Roman"/>
          <w:b/>
          <w:sz w:val="24"/>
          <w:szCs w:val="24"/>
        </w:rPr>
      </w:pPr>
      <w:r w:rsidRPr="005A5233">
        <w:rPr>
          <w:rFonts w:ascii="Times New Roman" w:hAnsi="Times New Roman"/>
          <w:b/>
          <w:sz w:val="24"/>
          <w:szCs w:val="24"/>
        </w:rPr>
        <w:lastRenderedPageBreak/>
        <w:t>7.Социальная активность и внешние связи  учреждения.</w:t>
      </w:r>
      <w:r w:rsidRPr="005A5233">
        <w:rPr>
          <w:rFonts w:ascii="Times New Roman" w:hAnsi="Times New Roman"/>
          <w:b/>
          <w:sz w:val="24"/>
          <w:szCs w:val="24"/>
        </w:rPr>
        <w:tab/>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Школа  сотрудничает с предприятиями и учреждениями посёлка. Эффективны мероприятия, проводимые совместно с ДК, поселковой библиотекой, имеющие познавательную и воспитательную направленность. Многие  мероприятия проводятся на базе ДК.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Установлены прочные связи с Советом ветеранов посёлка</w:t>
      </w:r>
      <w:proofErr w:type="gramStart"/>
      <w:r w:rsidRPr="005A5233">
        <w:rPr>
          <w:rFonts w:ascii="Times New Roman" w:hAnsi="Times New Roman"/>
          <w:sz w:val="24"/>
          <w:szCs w:val="24"/>
        </w:rPr>
        <w:t xml:space="preserve"> ,</w:t>
      </w:r>
      <w:proofErr w:type="gramEnd"/>
      <w:r w:rsidRPr="005A5233">
        <w:rPr>
          <w:rFonts w:ascii="Times New Roman" w:hAnsi="Times New Roman"/>
          <w:sz w:val="24"/>
          <w:szCs w:val="24"/>
        </w:rPr>
        <w:t xml:space="preserve"> Ветераны встречаются с учащимися, рассказывают о событиях Великой Отечественной войны.</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В радиусе нескольких километров находятся СОШ № 10   и СОШ № 11, СОШ № 5. Сотрудничество установлено с педагогическими и ученическими коллективами школ. Традиционными стали   товарищеские встречи школьников по баскетболу, волейболу.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На территории посёлка нет крупных культурных центров. Классные руководители устраивают поездки в г</w:t>
      </w:r>
      <w:proofErr w:type="gramStart"/>
      <w:r w:rsidRPr="005A5233">
        <w:rPr>
          <w:rFonts w:ascii="Times New Roman" w:hAnsi="Times New Roman"/>
          <w:sz w:val="24"/>
          <w:szCs w:val="24"/>
        </w:rPr>
        <w:t>.Х</w:t>
      </w:r>
      <w:proofErr w:type="gramEnd"/>
      <w:r w:rsidRPr="005A5233">
        <w:rPr>
          <w:rFonts w:ascii="Times New Roman" w:hAnsi="Times New Roman"/>
          <w:sz w:val="24"/>
          <w:szCs w:val="24"/>
        </w:rPr>
        <w:t>абаровск в музеи, театры, кинотеатры и учебные заведения. Представители учебных заведений г</w:t>
      </w:r>
      <w:proofErr w:type="gramStart"/>
      <w:r w:rsidRPr="005A5233">
        <w:rPr>
          <w:rFonts w:ascii="Times New Roman" w:hAnsi="Times New Roman"/>
          <w:sz w:val="24"/>
          <w:szCs w:val="24"/>
        </w:rPr>
        <w:t>.Х</w:t>
      </w:r>
      <w:proofErr w:type="gramEnd"/>
      <w:r w:rsidRPr="005A5233">
        <w:rPr>
          <w:rFonts w:ascii="Times New Roman" w:hAnsi="Times New Roman"/>
          <w:sz w:val="24"/>
          <w:szCs w:val="24"/>
        </w:rPr>
        <w:t xml:space="preserve">абаровска, г.Биробиджана, районного центра занятости населения, студенты-выпускники школы проводят </w:t>
      </w:r>
      <w:proofErr w:type="spellStart"/>
      <w:r w:rsidRPr="005A5233">
        <w:rPr>
          <w:rFonts w:ascii="Times New Roman" w:hAnsi="Times New Roman"/>
          <w:sz w:val="24"/>
          <w:szCs w:val="24"/>
        </w:rPr>
        <w:t>профориентационные</w:t>
      </w:r>
      <w:proofErr w:type="spellEnd"/>
      <w:r w:rsidRPr="005A5233">
        <w:rPr>
          <w:rFonts w:ascii="Times New Roman" w:hAnsi="Times New Roman"/>
          <w:sz w:val="24"/>
          <w:szCs w:val="24"/>
        </w:rPr>
        <w:t xml:space="preserve"> беседы в старших классах.</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Взаимодействие педагога с родителями учащегося направлено на создание единого воспитательного поля, единой социальной сферы. Содержание сотрудничества школы с родительской общественностью включает в себя три основных направления: психолого-педагогическое просвещение родителей, вовлечение родителей в учебно-воспитательный процесс и участие в управлении в школе.</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           Одной из форм участия родителей является деятельность школьного и классного родительского комитетов. В общешкольный родительский комитет входят самые инициативные, интересующиеся и опытные родители, представители от всех классов.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На заседаниях заслушиваются  отчеты руководства школы, классных руководителей по итогам успеваемости, воспитательной работы с учащимися, по вопросам финансирования питания школьников, приобретения учебников, ремонта школы. Проводятся  родительские дни, в плане - посещение уроков и внеклассных мероприятий, проверка режима работы школы, контроль состояния горячего питания учащихся, собеседования с «трудными» детьми и т.д.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Члены родительского комитета участвуют в работе по подготовке и проведению общешкольных родительских собраний. Подводят итоги работы общешкольного родительского комитета, его комиссий. Определяют основные задачи в работе.</w:t>
      </w:r>
    </w:p>
    <w:p w:rsidR="00104CF0" w:rsidRPr="005A5233" w:rsidRDefault="00104CF0" w:rsidP="00104CF0">
      <w:pPr>
        <w:pStyle w:val="af0"/>
        <w:jc w:val="both"/>
        <w:rPr>
          <w:rFonts w:ascii="Times New Roman" w:hAnsi="Times New Roman"/>
          <w:sz w:val="24"/>
          <w:szCs w:val="24"/>
        </w:rPr>
      </w:pPr>
      <w:r>
        <w:rPr>
          <w:rFonts w:ascii="Times New Roman" w:hAnsi="Times New Roman"/>
          <w:sz w:val="24"/>
          <w:szCs w:val="24"/>
        </w:rPr>
        <w:t>В 2019-2020</w:t>
      </w:r>
      <w:r w:rsidRPr="005A5233">
        <w:rPr>
          <w:rFonts w:ascii="Times New Roman" w:hAnsi="Times New Roman"/>
          <w:sz w:val="24"/>
          <w:szCs w:val="24"/>
        </w:rPr>
        <w:t xml:space="preserve"> уч. году проведено 1 общешкольное родительское собрание. Средний процент посещаемости общешкольных род</w:t>
      </w:r>
      <w:r>
        <w:rPr>
          <w:rFonts w:ascii="Times New Roman" w:hAnsi="Times New Roman"/>
          <w:sz w:val="24"/>
          <w:szCs w:val="24"/>
        </w:rPr>
        <w:t>ительских собраний составляет 52</w:t>
      </w:r>
      <w:r w:rsidRPr="005A5233">
        <w:rPr>
          <w:rFonts w:ascii="Times New Roman" w:hAnsi="Times New Roman"/>
          <w:sz w:val="24"/>
          <w:szCs w:val="24"/>
        </w:rPr>
        <w:t xml:space="preserve"> % от общего числа родителей. </w:t>
      </w:r>
    </w:p>
    <w:p w:rsidR="00104CF0" w:rsidRPr="005A5233"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Через анкетирование и переписку с родителями изучается мнение о работе </w:t>
      </w:r>
      <w:proofErr w:type="spellStart"/>
      <w:r w:rsidRPr="005A5233">
        <w:rPr>
          <w:rFonts w:ascii="Times New Roman" w:hAnsi="Times New Roman"/>
          <w:sz w:val="24"/>
          <w:szCs w:val="24"/>
        </w:rPr>
        <w:t>педколлектива</w:t>
      </w:r>
      <w:proofErr w:type="spellEnd"/>
      <w:r w:rsidRPr="005A5233">
        <w:rPr>
          <w:rFonts w:ascii="Times New Roman" w:hAnsi="Times New Roman"/>
          <w:sz w:val="24"/>
          <w:szCs w:val="24"/>
        </w:rPr>
        <w:t xml:space="preserve">, выявляются проблемы, которые волнуют родителей. Большинство родителей положительно отзываются о работе школы, но наблюдается и недовольство со стороны отдельных родителей в вопросах режима работы школы, состояния материальной базы, питания школьников. </w:t>
      </w:r>
    </w:p>
    <w:p w:rsidR="00A21EB8" w:rsidRDefault="00104CF0" w:rsidP="00104CF0">
      <w:pPr>
        <w:pStyle w:val="af0"/>
        <w:jc w:val="both"/>
        <w:rPr>
          <w:rFonts w:ascii="Times New Roman" w:hAnsi="Times New Roman"/>
          <w:sz w:val="24"/>
          <w:szCs w:val="24"/>
        </w:rPr>
      </w:pPr>
      <w:r w:rsidRPr="005A5233">
        <w:rPr>
          <w:rFonts w:ascii="Times New Roman" w:hAnsi="Times New Roman"/>
          <w:sz w:val="24"/>
          <w:szCs w:val="24"/>
        </w:rPr>
        <w:t xml:space="preserve">Для </w:t>
      </w:r>
      <w:proofErr w:type="spellStart"/>
      <w:r w:rsidRPr="005A5233">
        <w:rPr>
          <w:rFonts w:ascii="Times New Roman" w:hAnsi="Times New Roman"/>
          <w:sz w:val="24"/>
          <w:szCs w:val="24"/>
        </w:rPr>
        <w:t>педколлектива</w:t>
      </w:r>
      <w:proofErr w:type="spellEnd"/>
      <w:r w:rsidRPr="005A5233">
        <w:rPr>
          <w:rFonts w:ascii="Times New Roman" w:hAnsi="Times New Roman"/>
          <w:sz w:val="24"/>
          <w:szCs w:val="24"/>
        </w:rPr>
        <w:t xml:space="preserve"> основной задачей в работе с родителями остается создание атмосферы взаимопонимания и доверительных отношений. Каждый педагог осознает, что реформирование образования невозможно без родительской поддержки, отсюда задача каждого педагога – сделать родителей своими союзниками, хотя это не всегда получается. </w:t>
      </w:r>
    </w:p>
    <w:p w:rsidR="008C7E5D" w:rsidRDefault="008C7E5D" w:rsidP="00104CF0">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b/>
          <w:sz w:val="24"/>
          <w:szCs w:val="24"/>
        </w:rPr>
      </w:pPr>
      <w:r w:rsidRPr="003D385F">
        <w:rPr>
          <w:rFonts w:ascii="Times New Roman" w:hAnsi="Times New Roman"/>
          <w:b/>
          <w:sz w:val="24"/>
          <w:szCs w:val="24"/>
        </w:rPr>
        <w:t>8. Анализ воспитател</w:t>
      </w:r>
      <w:r>
        <w:rPr>
          <w:rFonts w:ascii="Times New Roman" w:hAnsi="Times New Roman"/>
          <w:b/>
          <w:sz w:val="24"/>
          <w:szCs w:val="24"/>
        </w:rPr>
        <w:t>ьной работы за 2019</w:t>
      </w:r>
      <w:r w:rsidRPr="003D385F">
        <w:rPr>
          <w:rFonts w:ascii="Times New Roman" w:hAnsi="Times New Roman"/>
          <w:b/>
          <w:sz w:val="24"/>
          <w:szCs w:val="24"/>
        </w:rPr>
        <w:t xml:space="preserve">  год.</w:t>
      </w:r>
    </w:p>
    <w:p w:rsidR="008C7E5D" w:rsidRPr="003D385F" w:rsidRDefault="008C7E5D" w:rsidP="008C7E5D">
      <w:pPr>
        <w:pStyle w:val="af0"/>
        <w:jc w:val="both"/>
        <w:rPr>
          <w:rFonts w:ascii="Times New Roman" w:hAnsi="Times New Roman"/>
          <w:b/>
          <w:sz w:val="24"/>
          <w:szCs w:val="24"/>
        </w:rPr>
      </w:pPr>
    </w:p>
    <w:p w:rsidR="008C7E5D" w:rsidRPr="003D385F" w:rsidRDefault="00A958A0" w:rsidP="008C7E5D">
      <w:pPr>
        <w:pStyle w:val="af0"/>
        <w:jc w:val="both"/>
        <w:rPr>
          <w:rFonts w:ascii="Times New Roman" w:eastAsia="Calibri" w:hAnsi="Times New Roman"/>
          <w:sz w:val="24"/>
          <w:szCs w:val="24"/>
        </w:rPr>
      </w:pPr>
      <w:r>
        <w:rPr>
          <w:rFonts w:ascii="Times New Roman" w:eastAsia="Calibri" w:hAnsi="Times New Roman"/>
          <w:b/>
          <w:sz w:val="24"/>
          <w:szCs w:val="24"/>
        </w:rPr>
        <w:t>8.</w:t>
      </w:r>
      <w:r w:rsidR="008C7E5D" w:rsidRPr="003D385F">
        <w:rPr>
          <w:rFonts w:ascii="Times New Roman" w:eastAsia="Calibri" w:hAnsi="Times New Roman"/>
          <w:b/>
          <w:sz w:val="24"/>
          <w:szCs w:val="24"/>
        </w:rPr>
        <w:t>1.</w:t>
      </w:r>
      <w:r w:rsidR="008C7E5D" w:rsidRPr="003D385F">
        <w:rPr>
          <w:rFonts w:ascii="Times New Roman" w:hAnsi="Times New Roman"/>
          <w:b/>
          <w:sz w:val="24"/>
          <w:szCs w:val="24"/>
        </w:rPr>
        <w:t xml:space="preserve">Целью воспитательной </w:t>
      </w:r>
      <w:r w:rsidR="008C7E5D">
        <w:rPr>
          <w:rFonts w:ascii="Times New Roman" w:hAnsi="Times New Roman"/>
          <w:b/>
          <w:sz w:val="24"/>
          <w:szCs w:val="24"/>
        </w:rPr>
        <w:t xml:space="preserve">работы школы в 2019 </w:t>
      </w:r>
      <w:r w:rsidR="008C7E5D" w:rsidRPr="003D385F">
        <w:rPr>
          <w:rFonts w:ascii="Times New Roman" w:hAnsi="Times New Roman"/>
          <w:b/>
          <w:sz w:val="24"/>
          <w:szCs w:val="24"/>
        </w:rPr>
        <w:t xml:space="preserve">году было: </w:t>
      </w:r>
      <w:r w:rsidR="008C7E5D" w:rsidRPr="003D385F">
        <w:rPr>
          <w:rFonts w:ascii="Times New Roman" w:hAnsi="Times New Roman"/>
          <w:color w:val="000000"/>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Для реализации </w:t>
      </w:r>
      <w:r w:rsidRPr="003D385F">
        <w:rPr>
          <w:rFonts w:ascii="Times New Roman" w:hAnsi="Times New Roman"/>
          <w:b/>
          <w:sz w:val="24"/>
          <w:szCs w:val="24"/>
          <w:lang w:eastAsia="ar-SA"/>
        </w:rPr>
        <w:t>цели были поставлены следующие задачи:</w:t>
      </w:r>
    </w:p>
    <w:p w:rsidR="008C7E5D" w:rsidRPr="003D385F" w:rsidRDefault="008C7E5D" w:rsidP="008C7E5D">
      <w:pPr>
        <w:numPr>
          <w:ilvl w:val="0"/>
          <w:numId w:val="3"/>
        </w:numPr>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lastRenderedPageBreak/>
        <w:t xml:space="preserve">создать условия для формирования гуманистического отношения к окружающему миру, приобщение к общечеловеческим ценностям, освоения, усвоения, присвоения этих ценностей; </w:t>
      </w:r>
    </w:p>
    <w:p w:rsidR="008C7E5D" w:rsidRPr="003D385F" w:rsidRDefault="008C7E5D" w:rsidP="008C7E5D">
      <w:pPr>
        <w:numPr>
          <w:ilvl w:val="0"/>
          <w:numId w:val="3"/>
        </w:numPr>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формировать гражданское самосознание, потребность в здоровом образе жизни, активной жизненной позиции; </w:t>
      </w:r>
    </w:p>
    <w:p w:rsidR="008C7E5D" w:rsidRPr="003D385F" w:rsidRDefault="008C7E5D" w:rsidP="008C7E5D">
      <w:pPr>
        <w:numPr>
          <w:ilvl w:val="0"/>
          <w:numId w:val="3"/>
        </w:numPr>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координировать деятельность и взаимодействие всех звеньев системы образования;</w:t>
      </w:r>
    </w:p>
    <w:p w:rsidR="008C7E5D" w:rsidRPr="003D385F" w:rsidRDefault="008C7E5D" w:rsidP="008C7E5D">
      <w:pPr>
        <w:numPr>
          <w:ilvl w:val="0"/>
          <w:numId w:val="3"/>
        </w:numPr>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продолжать развивать ученическое самоуправление, как основы социализации, социальной адаптации, творческого развития каждого обучающегося; </w:t>
      </w:r>
    </w:p>
    <w:p w:rsidR="008C7E5D" w:rsidRPr="003D385F" w:rsidRDefault="008C7E5D" w:rsidP="008C7E5D">
      <w:pPr>
        <w:numPr>
          <w:ilvl w:val="0"/>
          <w:numId w:val="3"/>
        </w:numPr>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повышать уровень профессиональной культуры и педагогического мастерства учителя для сохранения положительных результатов в обучении и воспитании обучающихся;</w:t>
      </w:r>
    </w:p>
    <w:p w:rsidR="008C7E5D" w:rsidRPr="003D385F" w:rsidRDefault="008C7E5D" w:rsidP="008C7E5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3D385F">
        <w:rPr>
          <w:rFonts w:ascii="Times New Roman" w:eastAsia="Times New Roman" w:hAnsi="Times New Roman" w:cs="Times New Roman"/>
          <w:color w:val="000000"/>
          <w:sz w:val="24"/>
          <w:szCs w:val="24"/>
        </w:rPr>
        <w:t>развивать и совершенствовать системы внеурочной деятельности и  дополнительного  образования;</w:t>
      </w:r>
    </w:p>
    <w:p w:rsidR="008C7E5D" w:rsidRPr="003D385F" w:rsidRDefault="008C7E5D" w:rsidP="008C7E5D">
      <w:pPr>
        <w:shd w:val="clear" w:color="auto" w:fill="FFFFFF"/>
        <w:spacing w:after="0" w:line="240" w:lineRule="auto"/>
        <w:ind w:left="360"/>
        <w:jc w:val="both"/>
        <w:rPr>
          <w:rFonts w:ascii="Times New Roman" w:eastAsia="Times New Roman" w:hAnsi="Times New Roman" w:cs="Times New Roman"/>
          <w:color w:val="000000"/>
          <w:sz w:val="24"/>
          <w:szCs w:val="24"/>
        </w:rPr>
      </w:pPr>
    </w:p>
    <w:p w:rsidR="008C7E5D" w:rsidRPr="003D385F" w:rsidRDefault="008C7E5D" w:rsidP="008C7E5D">
      <w:pPr>
        <w:pStyle w:val="af0"/>
        <w:ind w:left="360"/>
        <w:jc w:val="both"/>
        <w:rPr>
          <w:rFonts w:ascii="Times New Roman" w:hAnsi="Times New Roman"/>
          <w:b/>
          <w:bCs/>
          <w:sz w:val="24"/>
          <w:szCs w:val="24"/>
        </w:rPr>
      </w:pPr>
      <w:r w:rsidRPr="003D385F">
        <w:rPr>
          <w:rFonts w:ascii="Times New Roman" w:hAnsi="Times New Roman"/>
          <w:b/>
          <w:bCs/>
          <w:sz w:val="24"/>
          <w:szCs w:val="24"/>
        </w:rPr>
        <w:t>1.1 Качественная характеристика организаторов воспитательного процесса</w:t>
      </w:r>
    </w:p>
    <w:p w:rsidR="008C7E5D" w:rsidRPr="003D385F" w:rsidRDefault="008C7E5D" w:rsidP="008C7E5D">
      <w:pPr>
        <w:pStyle w:val="af0"/>
        <w:ind w:left="720"/>
        <w:jc w:val="both"/>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1"/>
        <w:gridCol w:w="888"/>
        <w:gridCol w:w="992"/>
        <w:gridCol w:w="1560"/>
        <w:gridCol w:w="567"/>
        <w:gridCol w:w="850"/>
        <w:gridCol w:w="851"/>
        <w:gridCol w:w="992"/>
      </w:tblGrid>
      <w:tr w:rsidR="008C7E5D" w:rsidRPr="003D385F" w:rsidTr="008C7E5D">
        <w:trPr>
          <w:trHeight w:val="140"/>
        </w:trPr>
        <w:tc>
          <w:tcPr>
            <w:tcW w:w="3331" w:type="dxa"/>
            <w:vMerge w:val="restart"/>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hAnsi="Times New Roman"/>
                <w:b/>
                <w:bCs/>
                <w:sz w:val="24"/>
                <w:szCs w:val="24"/>
              </w:rPr>
              <w:t>Участники воспитательного процесса</w:t>
            </w:r>
          </w:p>
        </w:tc>
        <w:tc>
          <w:tcPr>
            <w:tcW w:w="888" w:type="dxa"/>
            <w:vMerge w:val="restart"/>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Всего</w:t>
            </w:r>
          </w:p>
        </w:tc>
        <w:tc>
          <w:tcPr>
            <w:tcW w:w="2552" w:type="dxa"/>
            <w:gridSpan w:val="2"/>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образование</w:t>
            </w:r>
          </w:p>
        </w:tc>
        <w:tc>
          <w:tcPr>
            <w:tcW w:w="3260" w:type="dxa"/>
            <w:gridSpan w:val="4"/>
          </w:tcPr>
          <w:p w:rsidR="008C7E5D" w:rsidRPr="003D385F" w:rsidRDefault="008C7E5D" w:rsidP="008C7E5D">
            <w:pPr>
              <w:pStyle w:val="af0"/>
              <w:jc w:val="both"/>
              <w:rPr>
                <w:rFonts w:ascii="Times New Roman" w:hAnsi="Times New Roman"/>
                <w:b/>
                <w:bCs/>
                <w:sz w:val="24"/>
                <w:szCs w:val="24"/>
              </w:rPr>
            </w:pPr>
            <w:r w:rsidRPr="003D385F">
              <w:rPr>
                <w:rFonts w:ascii="Times New Roman" w:hAnsi="Times New Roman"/>
                <w:b/>
                <w:bCs/>
                <w:sz w:val="24"/>
                <w:szCs w:val="24"/>
              </w:rPr>
              <w:t>Стаж работы</w:t>
            </w:r>
          </w:p>
        </w:tc>
      </w:tr>
      <w:tr w:rsidR="008C7E5D" w:rsidRPr="003D385F" w:rsidTr="008C7E5D">
        <w:trPr>
          <w:trHeight w:val="140"/>
        </w:trPr>
        <w:tc>
          <w:tcPr>
            <w:tcW w:w="3331" w:type="dxa"/>
            <w:vMerge/>
            <w:shd w:val="clear" w:color="auto" w:fill="auto"/>
          </w:tcPr>
          <w:p w:rsidR="008C7E5D" w:rsidRPr="003D385F" w:rsidRDefault="008C7E5D" w:rsidP="008C7E5D">
            <w:pPr>
              <w:pStyle w:val="af0"/>
              <w:jc w:val="both"/>
              <w:rPr>
                <w:rFonts w:ascii="Times New Roman" w:eastAsia="Calibri" w:hAnsi="Times New Roman"/>
                <w:b/>
                <w:sz w:val="24"/>
                <w:szCs w:val="24"/>
              </w:rPr>
            </w:pPr>
          </w:p>
        </w:tc>
        <w:tc>
          <w:tcPr>
            <w:tcW w:w="888" w:type="dxa"/>
            <w:vMerge/>
            <w:shd w:val="clear" w:color="auto" w:fill="auto"/>
          </w:tcPr>
          <w:p w:rsidR="008C7E5D" w:rsidRPr="003D385F" w:rsidRDefault="008C7E5D" w:rsidP="008C7E5D">
            <w:pPr>
              <w:pStyle w:val="af0"/>
              <w:jc w:val="both"/>
              <w:rPr>
                <w:rFonts w:ascii="Times New Roman" w:eastAsia="Calibri" w:hAnsi="Times New Roman"/>
                <w:b/>
                <w:sz w:val="24"/>
                <w:szCs w:val="24"/>
              </w:rPr>
            </w:pPr>
          </w:p>
        </w:tc>
        <w:tc>
          <w:tcPr>
            <w:tcW w:w="992" w:type="dxa"/>
            <w:tcBorders>
              <w:right w:val="single" w:sz="4" w:space="0" w:color="auto"/>
            </w:tcBorders>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высшее</w:t>
            </w:r>
          </w:p>
        </w:tc>
        <w:tc>
          <w:tcPr>
            <w:tcW w:w="1560" w:type="dxa"/>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Среднее специальное</w:t>
            </w:r>
          </w:p>
        </w:tc>
        <w:tc>
          <w:tcPr>
            <w:tcW w:w="567" w:type="dxa"/>
            <w:tcBorders>
              <w:right w:val="single" w:sz="4" w:space="0" w:color="auto"/>
            </w:tcBorders>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До 3</w:t>
            </w:r>
          </w:p>
        </w:tc>
        <w:tc>
          <w:tcPr>
            <w:tcW w:w="850"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3-10</w:t>
            </w:r>
          </w:p>
        </w:tc>
        <w:tc>
          <w:tcPr>
            <w:tcW w:w="851"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10-15</w:t>
            </w:r>
          </w:p>
        </w:tc>
        <w:tc>
          <w:tcPr>
            <w:tcW w:w="992"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b/>
                <w:sz w:val="24"/>
                <w:szCs w:val="24"/>
              </w:rPr>
            </w:pPr>
            <w:r w:rsidRPr="003D385F">
              <w:rPr>
                <w:rFonts w:ascii="Times New Roman" w:eastAsia="Calibri" w:hAnsi="Times New Roman"/>
                <w:b/>
                <w:sz w:val="24"/>
                <w:szCs w:val="24"/>
              </w:rPr>
              <w:t xml:space="preserve">Более 15 </w:t>
            </w:r>
          </w:p>
        </w:tc>
      </w:tr>
      <w:tr w:rsidR="008C7E5D" w:rsidRPr="003D385F" w:rsidTr="008C7E5D">
        <w:trPr>
          <w:trHeight w:val="363"/>
        </w:trPr>
        <w:tc>
          <w:tcPr>
            <w:tcW w:w="3331"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Заместитель директора по ВР</w:t>
            </w:r>
          </w:p>
        </w:tc>
        <w:tc>
          <w:tcPr>
            <w:tcW w:w="888"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1</w:t>
            </w:r>
          </w:p>
        </w:tc>
        <w:tc>
          <w:tcPr>
            <w:tcW w:w="992" w:type="dxa"/>
            <w:tcBorders>
              <w:righ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1</w:t>
            </w:r>
          </w:p>
        </w:tc>
        <w:tc>
          <w:tcPr>
            <w:tcW w:w="1560"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567" w:type="dxa"/>
            <w:tcBorders>
              <w:left w:val="single" w:sz="4" w:space="0" w:color="auto"/>
              <w:right w:val="single" w:sz="4" w:space="0" w:color="auto"/>
            </w:tcBorders>
          </w:tcPr>
          <w:p w:rsidR="008C7E5D" w:rsidRPr="003D385F" w:rsidRDefault="008C7E5D" w:rsidP="008C7E5D">
            <w:pPr>
              <w:pStyle w:val="af0"/>
              <w:jc w:val="both"/>
              <w:rPr>
                <w:rFonts w:ascii="Times New Roman" w:eastAsia="Calibri" w:hAnsi="Times New Roman"/>
                <w:sz w:val="24"/>
                <w:szCs w:val="24"/>
              </w:rPr>
            </w:pPr>
          </w:p>
        </w:tc>
        <w:tc>
          <w:tcPr>
            <w:tcW w:w="850"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851"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992"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1</w:t>
            </w:r>
          </w:p>
        </w:tc>
      </w:tr>
      <w:tr w:rsidR="008C7E5D" w:rsidRPr="003D385F" w:rsidTr="008C7E5D">
        <w:trPr>
          <w:trHeight w:val="425"/>
        </w:trPr>
        <w:tc>
          <w:tcPr>
            <w:tcW w:w="3331"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Классные руководители</w:t>
            </w:r>
          </w:p>
        </w:tc>
        <w:tc>
          <w:tcPr>
            <w:tcW w:w="888"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8</w:t>
            </w:r>
          </w:p>
        </w:tc>
        <w:tc>
          <w:tcPr>
            <w:tcW w:w="992" w:type="dxa"/>
            <w:tcBorders>
              <w:righ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7</w:t>
            </w:r>
          </w:p>
        </w:tc>
        <w:tc>
          <w:tcPr>
            <w:tcW w:w="1560"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1</w:t>
            </w:r>
          </w:p>
        </w:tc>
        <w:tc>
          <w:tcPr>
            <w:tcW w:w="567" w:type="dxa"/>
          </w:tcPr>
          <w:p w:rsidR="008C7E5D" w:rsidRPr="003D385F" w:rsidRDefault="008C7E5D" w:rsidP="008C7E5D">
            <w:pPr>
              <w:pStyle w:val="af0"/>
              <w:jc w:val="both"/>
              <w:rPr>
                <w:rFonts w:ascii="Times New Roman" w:eastAsia="Calibri" w:hAnsi="Times New Roman"/>
                <w:sz w:val="24"/>
                <w:szCs w:val="24"/>
              </w:rPr>
            </w:pPr>
          </w:p>
        </w:tc>
        <w:tc>
          <w:tcPr>
            <w:tcW w:w="850"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1</w:t>
            </w:r>
          </w:p>
        </w:tc>
        <w:tc>
          <w:tcPr>
            <w:tcW w:w="851" w:type="dxa"/>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992"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7</w:t>
            </w:r>
          </w:p>
        </w:tc>
      </w:tr>
      <w:tr w:rsidR="008C7E5D" w:rsidRPr="003D385F" w:rsidTr="008C7E5D">
        <w:trPr>
          <w:trHeight w:val="989"/>
        </w:trPr>
        <w:tc>
          <w:tcPr>
            <w:tcW w:w="3331"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Педагоги дополнительного образования</w:t>
            </w:r>
          </w:p>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(совместители)</w:t>
            </w:r>
          </w:p>
        </w:tc>
        <w:tc>
          <w:tcPr>
            <w:tcW w:w="888"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2</w:t>
            </w:r>
          </w:p>
        </w:tc>
        <w:tc>
          <w:tcPr>
            <w:tcW w:w="992" w:type="dxa"/>
            <w:tcBorders>
              <w:righ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2</w:t>
            </w:r>
          </w:p>
        </w:tc>
        <w:tc>
          <w:tcPr>
            <w:tcW w:w="1560" w:type="dxa"/>
            <w:tcBorders>
              <w:left w:val="single" w:sz="4" w:space="0" w:color="auto"/>
            </w:tcBorders>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567" w:type="dxa"/>
          </w:tcPr>
          <w:p w:rsidR="008C7E5D" w:rsidRPr="003D385F" w:rsidRDefault="008C7E5D" w:rsidP="008C7E5D">
            <w:pPr>
              <w:pStyle w:val="af0"/>
              <w:jc w:val="both"/>
              <w:rPr>
                <w:rFonts w:ascii="Times New Roman" w:eastAsia="Calibri" w:hAnsi="Times New Roman"/>
                <w:sz w:val="24"/>
                <w:szCs w:val="24"/>
              </w:rPr>
            </w:pPr>
          </w:p>
        </w:tc>
        <w:tc>
          <w:tcPr>
            <w:tcW w:w="850" w:type="dxa"/>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851" w:type="dxa"/>
            <w:shd w:val="clear" w:color="auto" w:fill="auto"/>
          </w:tcPr>
          <w:p w:rsidR="008C7E5D" w:rsidRPr="003D385F" w:rsidRDefault="008C7E5D" w:rsidP="008C7E5D">
            <w:pPr>
              <w:pStyle w:val="af0"/>
              <w:jc w:val="both"/>
              <w:rPr>
                <w:rFonts w:ascii="Times New Roman" w:eastAsia="Calibri" w:hAnsi="Times New Roman"/>
                <w:sz w:val="24"/>
                <w:szCs w:val="24"/>
              </w:rPr>
            </w:pPr>
          </w:p>
        </w:tc>
        <w:tc>
          <w:tcPr>
            <w:tcW w:w="992" w:type="dxa"/>
            <w:shd w:val="clear" w:color="auto" w:fill="auto"/>
          </w:tcPr>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2</w:t>
            </w:r>
          </w:p>
        </w:tc>
      </w:tr>
    </w:tbl>
    <w:p w:rsidR="008C7E5D" w:rsidRPr="003D385F" w:rsidRDefault="008C7E5D" w:rsidP="008C7E5D">
      <w:pPr>
        <w:shd w:val="clear" w:color="auto" w:fill="FFFFFF"/>
        <w:spacing w:after="0" w:line="240" w:lineRule="auto"/>
        <w:ind w:left="360"/>
        <w:jc w:val="both"/>
        <w:rPr>
          <w:rFonts w:ascii="Times New Roman" w:eastAsia="Times New Roman" w:hAnsi="Times New Roman" w:cs="Times New Roman"/>
          <w:color w:val="000000"/>
          <w:sz w:val="24"/>
          <w:szCs w:val="24"/>
        </w:rPr>
      </w:pP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
          <w:sz w:val="24"/>
          <w:szCs w:val="24"/>
        </w:rPr>
        <w:t>1.2.</w:t>
      </w:r>
      <w:r w:rsidRPr="003D385F">
        <w:rPr>
          <w:rFonts w:ascii="Times New Roman" w:hAnsi="Times New Roman"/>
          <w:sz w:val="24"/>
          <w:szCs w:val="24"/>
        </w:rPr>
        <w:t xml:space="preserve"> Воспитательная работа проводилась на основании перспективного плана воспитательной работы на год, который отражает различные виды деятельности по развитию учащихся. В текущем учебном году работали следующие программы:  </w:t>
      </w:r>
    </w:p>
    <w:p w:rsidR="008C7E5D" w:rsidRPr="003D385F" w:rsidRDefault="008C7E5D" w:rsidP="008C7E5D">
      <w:pPr>
        <w:pStyle w:val="af0"/>
        <w:numPr>
          <w:ilvl w:val="0"/>
          <w:numId w:val="3"/>
        </w:numPr>
        <w:jc w:val="both"/>
        <w:rPr>
          <w:rFonts w:ascii="Times New Roman" w:hAnsi="Times New Roman"/>
          <w:sz w:val="24"/>
          <w:szCs w:val="24"/>
          <w:lang w:eastAsia="ar-SA"/>
        </w:rPr>
      </w:pPr>
      <w:r w:rsidRPr="003D385F">
        <w:rPr>
          <w:rFonts w:ascii="Times New Roman" w:hAnsi="Times New Roman"/>
          <w:sz w:val="24"/>
          <w:szCs w:val="24"/>
          <w:lang w:eastAsia="ar-SA"/>
        </w:rPr>
        <w:t>Программа «Профилактика правонарушений среди несовершеннолетних»;</w:t>
      </w:r>
    </w:p>
    <w:p w:rsidR="008C7E5D" w:rsidRPr="003D385F" w:rsidRDefault="008C7E5D" w:rsidP="008C7E5D">
      <w:pPr>
        <w:pStyle w:val="af0"/>
        <w:numPr>
          <w:ilvl w:val="0"/>
          <w:numId w:val="3"/>
        </w:numPr>
        <w:jc w:val="both"/>
        <w:rPr>
          <w:rFonts w:ascii="Times New Roman" w:hAnsi="Times New Roman"/>
          <w:sz w:val="24"/>
          <w:szCs w:val="24"/>
          <w:lang w:eastAsia="ar-SA"/>
        </w:rPr>
      </w:pPr>
      <w:r w:rsidRPr="003D385F">
        <w:rPr>
          <w:rFonts w:ascii="Times New Roman" w:hAnsi="Times New Roman"/>
          <w:sz w:val="24"/>
          <w:szCs w:val="24"/>
          <w:lang w:eastAsia="ar-SA"/>
        </w:rPr>
        <w:t>Программа «Одаренные дети»;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rPr>
        <w:t>1.3</w:t>
      </w:r>
      <w:proofErr w:type="gramStart"/>
      <w:r w:rsidRPr="003D385F">
        <w:rPr>
          <w:rFonts w:ascii="Times New Roman" w:hAnsi="Times New Roman"/>
          <w:b/>
          <w:sz w:val="24"/>
          <w:szCs w:val="24"/>
        </w:rPr>
        <w:t xml:space="preserve"> </w:t>
      </w:r>
      <w:r w:rsidRPr="003D385F">
        <w:rPr>
          <w:rFonts w:ascii="Times New Roman" w:hAnsi="Times New Roman"/>
          <w:sz w:val="24"/>
          <w:szCs w:val="24"/>
        </w:rPr>
        <w:t>В</w:t>
      </w:r>
      <w:proofErr w:type="gramEnd"/>
      <w:r w:rsidRPr="003D385F">
        <w:rPr>
          <w:rFonts w:ascii="Times New Roman" w:hAnsi="Times New Roman"/>
          <w:sz w:val="24"/>
          <w:szCs w:val="24"/>
        </w:rPr>
        <w:t xml:space="preserve">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lang w:eastAsia="ar-SA"/>
        </w:rPr>
        <w:t>1.4</w:t>
      </w:r>
      <w:r w:rsidR="00A958A0">
        <w:rPr>
          <w:rFonts w:ascii="Times New Roman" w:hAnsi="Times New Roman"/>
          <w:b/>
          <w:sz w:val="24"/>
          <w:szCs w:val="24"/>
          <w:lang w:eastAsia="ar-SA"/>
        </w:rPr>
        <w:t xml:space="preserve"> </w:t>
      </w:r>
      <w:r w:rsidRPr="003D385F">
        <w:rPr>
          <w:rFonts w:ascii="Times New Roman" w:hAnsi="Times New Roman"/>
          <w:sz w:val="24"/>
          <w:szCs w:val="24"/>
        </w:rPr>
        <w:t xml:space="preserve">Воспитательная деятельность классными руководителями осуществляется в соответствии с планом работы на учебный год. Планы классных руководителей составляются в соответствии с общешкольным планом работы, осуществляется взаимодействие классных руководителей с родителями учащихся, учителями – предметниками, общественностью.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Все планы ВР отражают приоритетные направления школьной воспитательной системы. Классные руководители грамотно анализируют работу, планируют в соответствии с общешкольным планом и поставленными задачами.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rPr>
        <w:t>1.5</w:t>
      </w:r>
      <w:r w:rsidRPr="003D385F">
        <w:rPr>
          <w:rFonts w:ascii="Times New Roman" w:hAnsi="Times New Roman"/>
          <w:sz w:val="24"/>
          <w:szCs w:val="24"/>
        </w:rPr>
        <w:t xml:space="preserve"> Анализ посещенных внеклассных мероприятий показал, что большинство классных руководителей относятся к своей работе творчески. </w:t>
      </w:r>
    </w:p>
    <w:p w:rsidR="008C7E5D" w:rsidRPr="003D385F" w:rsidRDefault="008C7E5D" w:rsidP="008C7E5D">
      <w:pPr>
        <w:pStyle w:val="af0"/>
        <w:ind w:left="720"/>
        <w:jc w:val="both"/>
        <w:rPr>
          <w:rFonts w:ascii="Times New Roman" w:hAnsi="Times New Roman"/>
          <w:sz w:val="24"/>
          <w:szCs w:val="24"/>
          <w:lang w:eastAsia="ar-SA"/>
        </w:rPr>
      </w:pPr>
    </w:p>
    <w:p w:rsidR="008C7E5D" w:rsidRPr="003D385F" w:rsidRDefault="00A958A0" w:rsidP="008C7E5D">
      <w:pPr>
        <w:pStyle w:val="af0"/>
        <w:jc w:val="both"/>
        <w:rPr>
          <w:rFonts w:ascii="Times New Roman" w:hAnsi="Times New Roman"/>
          <w:sz w:val="24"/>
          <w:szCs w:val="24"/>
          <w:lang w:eastAsia="ar-SA"/>
        </w:rPr>
      </w:pPr>
      <w:r>
        <w:rPr>
          <w:rFonts w:ascii="Times New Roman" w:hAnsi="Times New Roman"/>
          <w:b/>
          <w:sz w:val="24"/>
          <w:szCs w:val="24"/>
        </w:rPr>
        <w:t>8.</w:t>
      </w:r>
      <w:r w:rsidR="008C7E5D" w:rsidRPr="003D385F">
        <w:rPr>
          <w:rFonts w:ascii="Times New Roman" w:hAnsi="Times New Roman"/>
          <w:b/>
          <w:sz w:val="24"/>
          <w:szCs w:val="24"/>
        </w:rPr>
        <w:t>2.</w:t>
      </w:r>
      <w:r>
        <w:rPr>
          <w:rFonts w:ascii="Times New Roman" w:hAnsi="Times New Roman"/>
          <w:b/>
          <w:sz w:val="24"/>
          <w:szCs w:val="24"/>
        </w:rPr>
        <w:t xml:space="preserve"> </w:t>
      </w:r>
      <w:r w:rsidR="008C7E5D" w:rsidRPr="003D385F">
        <w:rPr>
          <w:rFonts w:ascii="Times New Roman" w:hAnsi="Times New Roman"/>
          <w:sz w:val="24"/>
          <w:szCs w:val="24"/>
        </w:rPr>
        <w:t xml:space="preserve">Исходя из поставленных целей и задач воспитательной работы, были определены </w:t>
      </w:r>
      <w:r w:rsidR="008C7E5D" w:rsidRPr="003D385F">
        <w:rPr>
          <w:rFonts w:ascii="Times New Roman" w:hAnsi="Times New Roman"/>
          <w:b/>
          <w:sz w:val="24"/>
          <w:szCs w:val="24"/>
        </w:rPr>
        <w:t>приоритетные  направления воспитательной деятельности</w:t>
      </w:r>
      <w:r w:rsidR="008C7E5D" w:rsidRPr="003D385F">
        <w:rPr>
          <w:rFonts w:ascii="Times New Roman" w:hAnsi="Times New Roman"/>
          <w:sz w:val="24"/>
          <w:szCs w:val="24"/>
        </w:rPr>
        <w:t xml:space="preserve"> школы: </w:t>
      </w:r>
    </w:p>
    <w:p w:rsidR="008C7E5D" w:rsidRPr="003D385F" w:rsidRDefault="008C7E5D" w:rsidP="008C7E5D">
      <w:pPr>
        <w:pStyle w:val="af0"/>
        <w:jc w:val="both"/>
        <w:rPr>
          <w:rFonts w:ascii="Times New Roman" w:hAnsi="Times New Roman"/>
          <w:b/>
          <w:sz w:val="24"/>
          <w:szCs w:val="24"/>
        </w:rPr>
      </w:pPr>
      <w:r w:rsidRPr="003D385F">
        <w:rPr>
          <w:rFonts w:ascii="Times New Roman" w:hAnsi="Times New Roman"/>
          <w:sz w:val="24"/>
          <w:szCs w:val="24"/>
        </w:rPr>
        <w:t xml:space="preserve">Особое внимание классные руководители в этом году уделяли </w:t>
      </w:r>
      <w:proofErr w:type="spellStart"/>
      <w:proofErr w:type="gramStart"/>
      <w:r w:rsidRPr="003D385F">
        <w:rPr>
          <w:rFonts w:ascii="Times New Roman" w:hAnsi="Times New Roman"/>
          <w:b/>
          <w:sz w:val="24"/>
          <w:szCs w:val="24"/>
        </w:rPr>
        <w:t>гражданско</w:t>
      </w:r>
      <w:proofErr w:type="spellEnd"/>
      <w:r w:rsidRPr="003D385F">
        <w:rPr>
          <w:rFonts w:ascii="Times New Roman" w:hAnsi="Times New Roman"/>
          <w:b/>
          <w:sz w:val="24"/>
          <w:szCs w:val="24"/>
        </w:rPr>
        <w:t>- патриотическому</w:t>
      </w:r>
      <w:proofErr w:type="gramEnd"/>
      <w:r w:rsidRPr="003D385F">
        <w:rPr>
          <w:rFonts w:ascii="Times New Roman" w:hAnsi="Times New Roman"/>
          <w:b/>
          <w:sz w:val="24"/>
          <w:szCs w:val="24"/>
        </w:rPr>
        <w:t xml:space="preserve"> воспитанию.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Задача: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lastRenderedPageBreak/>
        <w:t xml:space="preserve">• формирование гражданско-патриотического сознания, развитие чувства сопричастности судьбам Отечества, </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В течение отчетного периода проведены следующие мероприятия:</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hAnsi="Times New Roman" w:cs="Times New Roman"/>
          <w:sz w:val="24"/>
          <w:szCs w:val="24"/>
        </w:rPr>
        <w:t>1)</w:t>
      </w:r>
      <w:r w:rsidRPr="003D385F">
        <w:rPr>
          <w:rFonts w:ascii="Times New Roman" w:eastAsia="Times New Roman" w:hAnsi="Times New Roman" w:cs="Times New Roman"/>
          <w:sz w:val="24"/>
          <w:szCs w:val="24"/>
        </w:rPr>
        <w:t>Митинг, посвященный окончанию Великой отечественной войны;</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2)Всероссийский урок ОБЖ «Поведение при чрезвычайных ситуациях»;</w:t>
      </w:r>
    </w:p>
    <w:p w:rsidR="008C7E5D" w:rsidRPr="003D385F" w:rsidRDefault="008C7E5D" w:rsidP="008C7E5D">
      <w:pPr>
        <w:spacing w:after="150" w:line="240" w:lineRule="auto"/>
        <w:jc w:val="both"/>
        <w:rPr>
          <w:rFonts w:ascii="Times New Roman" w:eastAsia="Times New Roman" w:hAnsi="Times New Roman" w:cs="Times New Roman"/>
          <w:color w:val="000000"/>
          <w:sz w:val="24"/>
          <w:szCs w:val="24"/>
        </w:rPr>
      </w:pPr>
      <w:r w:rsidRPr="003D385F">
        <w:rPr>
          <w:rFonts w:ascii="Times New Roman" w:eastAsia="Times New Roman" w:hAnsi="Times New Roman" w:cs="Times New Roman"/>
          <w:sz w:val="24"/>
          <w:szCs w:val="24"/>
        </w:rPr>
        <w:t>3)</w:t>
      </w:r>
      <w:r w:rsidRPr="003D385F">
        <w:rPr>
          <w:rFonts w:ascii="Times New Roman" w:eastAsia="Times New Roman" w:hAnsi="Times New Roman" w:cs="Times New Roman"/>
          <w:color w:val="000000"/>
          <w:sz w:val="24"/>
          <w:szCs w:val="24"/>
        </w:rPr>
        <w:t xml:space="preserve"> Классные часы, приуроченные </w:t>
      </w:r>
      <w:proofErr w:type="gramStart"/>
      <w:r w:rsidRPr="003D385F">
        <w:rPr>
          <w:rFonts w:ascii="Times New Roman" w:eastAsia="Times New Roman" w:hAnsi="Times New Roman" w:cs="Times New Roman"/>
          <w:color w:val="000000"/>
          <w:sz w:val="24"/>
          <w:szCs w:val="24"/>
        </w:rPr>
        <w:t>к</w:t>
      </w:r>
      <w:proofErr w:type="gramEnd"/>
      <w:r w:rsidRPr="003D385F">
        <w:rPr>
          <w:rFonts w:ascii="Times New Roman" w:eastAsia="Times New Roman" w:hAnsi="Times New Roman" w:cs="Times New Roman"/>
          <w:color w:val="000000"/>
          <w:sz w:val="24"/>
          <w:szCs w:val="24"/>
        </w:rPr>
        <w:t xml:space="preserve"> Дню солидарности в борьбе с терроризмом;</w:t>
      </w:r>
    </w:p>
    <w:p w:rsidR="008C7E5D" w:rsidRPr="003D385F" w:rsidRDefault="008C7E5D" w:rsidP="008C7E5D">
      <w:pPr>
        <w:spacing w:after="150" w:line="240" w:lineRule="auto"/>
        <w:jc w:val="both"/>
        <w:rPr>
          <w:rFonts w:ascii="Times New Roman" w:eastAsia="Times New Roman" w:hAnsi="Times New Roman" w:cs="Times New Roman"/>
          <w:color w:val="000000"/>
          <w:sz w:val="24"/>
          <w:szCs w:val="24"/>
        </w:rPr>
      </w:pPr>
      <w:r w:rsidRPr="003D385F">
        <w:rPr>
          <w:rFonts w:ascii="Times New Roman" w:eastAsia="Times New Roman" w:hAnsi="Times New Roman" w:cs="Times New Roman"/>
          <w:sz w:val="24"/>
          <w:szCs w:val="24"/>
        </w:rPr>
        <w:t>4)Беседы и мероприятия в классах по ПДД;</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5)Мероприятия, посвященные Дню Государственного флага;</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6) Мероприятия, посвященные Дню народного единства;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hAnsi="Times New Roman" w:cs="Times New Roman"/>
          <w:sz w:val="24"/>
          <w:szCs w:val="24"/>
        </w:rPr>
        <w:t>7)</w:t>
      </w:r>
      <w:r w:rsidRPr="003D385F">
        <w:rPr>
          <w:rFonts w:ascii="Times New Roman" w:eastAsia="Times New Roman" w:hAnsi="Times New Roman" w:cs="Times New Roman"/>
          <w:sz w:val="24"/>
          <w:szCs w:val="24"/>
        </w:rPr>
        <w:t xml:space="preserve">Мероприятия, приуроченные </w:t>
      </w:r>
      <w:proofErr w:type="gramStart"/>
      <w:r w:rsidRPr="003D385F">
        <w:rPr>
          <w:rFonts w:ascii="Times New Roman" w:eastAsia="Times New Roman" w:hAnsi="Times New Roman" w:cs="Times New Roman"/>
          <w:sz w:val="24"/>
          <w:szCs w:val="24"/>
        </w:rPr>
        <w:t>к</w:t>
      </w:r>
      <w:proofErr w:type="gramEnd"/>
      <w:r w:rsidRPr="003D385F">
        <w:rPr>
          <w:rFonts w:ascii="Times New Roman" w:eastAsia="Times New Roman" w:hAnsi="Times New Roman" w:cs="Times New Roman"/>
          <w:sz w:val="24"/>
          <w:szCs w:val="24"/>
        </w:rPr>
        <w:t xml:space="preserve"> Дню Конституции России;</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8)</w:t>
      </w:r>
      <w:r w:rsidRPr="003D385F">
        <w:rPr>
          <w:rFonts w:ascii="Times New Roman" w:eastAsia="Times New Roman" w:hAnsi="Times New Roman" w:cs="Times New Roman"/>
          <w:color w:val="000000"/>
          <w:sz w:val="24"/>
          <w:szCs w:val="24"/>
        </w:rPr>
        <w:t xml:space="preserve">Тематические общешкольные линейки и классные часы: </w:t>
      </w:r>
      <w:r w:rsidRPr="003D385F">
        <w:rPr>
          <w:rFonts w:ascii="Times New Roman" w:hAnsi="Times New Roman" w:cs="Times New Roman"/>
          <w:color w:val="000000"/>
          <w:sz w:val="24"/>
          <w:szCs w:val="24"/>
        </w:rPr>
        <w:t>«День полного освобождения Ленинграда от фашистской блокады», «Международный день памяти жертв Холокоста».</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9)Ежегодные общешкольные акции: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12 февраля </w:t>
      </w:r>
      <w:proofErr w:type="gramStart"/>
      <w:r w:rsidRPr="003D385F">
        <w:rPr>
          <w:rFonts w:ascii="Times New Roman" w:hAnsi="Times New Roman"/>
          <w:sz w:val="24"/>
          <w:szCs w:val="24"/>
        </w:rPr>
        <w:t>-д</w:t>
      </w:r>
      <w:proofErr w:type="gramEnd"/>
      <w:r w:rsidRPr="003D385F">
        <w:rPr>
          <w:rFonts w:ascii="Times New Roman" w:hAnsi="Times New Roman"/>
          <w:sz w:val="24"/>
          <w:szCs w:val="24"/>
        </w:rPr>
        <w:t>ень памяти павших, в годы Гражданской войны на Дальнем Востоке.</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В  школе прошли классные часы о сражении под Волочаевкой. </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Уроки мужества.</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10)Тематические классные часы по ГО;</w:t>
      </w:r>
    </w:p>
    <w:p w:rsidR="008C7E5D"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b/>
          <w:sz w:val="24"/>
          <w:szCs w:val="24"/>
        </w:rPr>
      </w:pPr>
      <w:r w:rsidRPr="003D385F">
        <w:rPr>
          <w:rFonts w:ascii="Times New Roman" w:hAnsi="Times New Roman"/>
          <w:b/>
          <w:sz w:val="24"/>
          <w:szCs w:val="24"/>
        </w:rPr>
        <w:t>Нравственно-эстетическое направление.</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Задачи: </w:t>
      </w:r>
    </w:p>
    <w:p w:rsidR="008C7E5D" w:rsidRPr="003D385F" w:rsidRDefault="008C7E5D" w:rsidP="008C7E5D">
      <w:pPr>
        <w:pStyle w:val="af0"/>
        <w:numPr>
          <w:ilvl w:val="0"/>
          <w:numId w:val="10"/>
        </w:numPr>
        <w:jc w:val="both"/>
        <w:rPr>
          <w:rFonts w:ascii="Times New Roman" w:hAnsi="Times New Roman"/>
          <w:sz w:val="24"/>
          <w:szCs w:val="24"/>
          <w:lang w:eastAsia="ar-SA"/>
        </w:rPr>
      </w:pPr>
      <w:r w:rsidRPr="003D385F">
        <w:rPr>
          <w:rFonts w:ascii="Times New Roman" w:hAnsi="Times New Roman"/>
          <w:sz w:val="24"/>
          <w:szCs w:val="24"/>
        </w:rPr>
        <w:t xml:space="preserve">1.Воспитание личности, понимающей и принимающей свои обязанности; способной к правильному оцениванию своих поступков с точки зрения норм духовно-нравственного поведения; </w:t>
      </w:r>
    </w:p>
    <w:p w:rsidR="008C7E5D" w:rsidRPr="003D385F" w:rsidRDefault="008C7E5D" w:rsidP="008C7E5D">
      <w:pPr>
        <w:pStyle w:val="af0"/>
        <w:numPr>
          <w:ilvl w:val="0"/>
          <w:numId w:val="10"/>
        </w:numPr>
        <w:jc w:val="both"/>
        <w:rPr>
          <w:rFonts w:ascii="Times New Roman" w:hAnsi="Times New Roman"/>
          <w:sz w:val="24"/>
          <w:szCs w:val="24"/>
          <w:lang w:eastAsia="ar-SA"/>
        </w:rPr>
      </w:pPr>
      <w:r w:rsidRPr="003D385F">
        <w:rPr>
          <w:rFonts w:ascii="Times New Roman" w:hAnsi="Times New Roman"/>
          <w:sz w:val="24"/>
          <w:szCs w:val="24"/>
        </w:rPr>
        <w:t xml:space="preserve">познание себя, своих способностей, возможностей для духовно-нравственного саморазвития, самореализации и самосовершенствования: </w:t>
      </w:r>
    </w:p>
    <w:p w:rsidR="008C7E5D" w:rsidRPr="003D385F" w:rsidRDefault="008C7E5D" w:rsidP="008C7E5D">
      <w:pPr>
        <w:pStyle w:val="af0"/>
        <w:numPr>
          <w:ilvl w:val="0"/>
          <w:numId w:val="10"/>
        </w:numPr>
        <w:jc w:val="both"/>
        <w:rPr>
          <w:rFonts w:ascii="Times New Roman" w:hAnsi="Times New Roman"/>
          <w:sz w:val="24"/>
          <w:szCs w:val="24"/>
          <w:lang w:eastAsia="ar-SA"/>
        </w:rPr>
      </w:pPr>
      <w:r w:rsidRPr="003D385F">
        <w:rPr>
          <w:rFonts w:ascii="Times New Roman" w:hAnsi="Times New Roman"/>
          <w:sz w:val="24"/>
          <w:szCs w:val="24"/>
        </w:rPr>
        <w:t xml:space="preserve">формирование волевого характера, способности преодолевать любые возникающие трудности, быть целеустремленным в достижении поставленной цели; </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rPr>
        <w:t xml:space="preserve"> В школе прошли следующие мероприятия, направленные на формирование духовно-нравственного воспитания:</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1.Мероприятия ко Дню учителя: «С любовью к Вам, Учителя!»;</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2.Посвящение в Первоклассники;</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3.Мероприятия, посвященные Дню матери «Святость материнства»;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4. Конкурс: «Новогодняя игрушка»;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5.Дискотека и «Новогоднее представление Бал – маскарад</w:t>
      </w:r>
      <w:proofErr w:type="gramStart"/>
      <w:r w:rsidRPr="003D385F">
        <w:rPr>
          <w:rFonts w:ascii="Times New Roman" w:eastAsia="Times New Roman" w:hAnsi="Times New Roman" w:cs="Times New Roman"/>
          <w:sz w:val="24"/>
          <w:szCs w:val="24"/>
        </w:rPr>
        <w:t>.»;</w:t>
      </w:r>
      <w:proofErr w:type="gramEnd"/>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6.1 декабря – день борьбы со </w:t>
      </w:r>
      <w:proofErr w:type="spellStart"/>
      <w:r w:rsidRPr="003D385F">
        <w:rPr>
          <w:rFonts w:ascii="Times New Roman" w:eastAsia="Times New Roman" w:hAnsi="Times New Roman" w:cs="Times New Roman"/>
          <w:sz w:val="24"/>
          <w:szCs w:val="24"/>
        </w:rPr>
        <w:t>СПИДом</w:t>
      </w:r>
      <w:proofErr w:type="spellEnd"/>
      <w:r w:rsidRPr="003D385F">
        <w:rPr>
          <w:rFonts w:ascii="Times New Roman" w:eastAsia="Times New Roman" w:hAnsi="Times New Roman" w:cs="Times New Roman"/>
          <w:sz w:val="24"/>
          <w:szCs w:val="24"/>
        </w:rPr>
        <w:t xml:space="preserve">; </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7.</w:t>
      </w:r>
      <w:r w:rsidRPr="003D385F">
        <w:rPr>
          <w:rFonts w:ascii="Times New Roman" w:eastAsia="Times New Roman" w:hAnsi="Times New Roman" w:cs="Times New Roman"/>
          <w:color w:val="000000"/>
          <w:sz w:val="24"/>
          <w:szCs w:val="24"/>
        </w:rPr>
        <w:t>Акция: «Наша книжка заболела»;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color w:val="000000"/>
          <w:sz w:val="24"/>
          <w:szCs w:val="24"/>
        </w:rPr>
        <w:t>8.Выпуск стенгазет, открыток к 23 Февраля;</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9.КТД, </w:t>
      </w:r>
      <w:proofErr w:type="gramStart"/>
      <w:r w:rsidRPr="003D385F">
        <w:rPr>
          <w:rFonts w:ascii="Times New Roman" w:eastAsia="Times New Roman" w:hAnsi="Times New Roman" w:cs="Times New Roman"/>
          <w:sz w:val="24"/>
          <w:szCs w:val="24"/>
        </w:rPr>
        <w:t>посвященное</w:t>
      </w:r>
      <w:proofErr w:type="gramEnd"/>
      <w:r w:rsidRPr="003D385F">
        <w:rPr>
          <w:rFonts w:ascii="Times New Roman" w:eastAsia="Times New Roman" w:hAnsi="Times New Roman" w:cs="Times New Roman"/>
          <w:sz w:val="24"/>
          <w:szCs w:val="24"/>
        </w:rPr>
        <w:t xml:space="preserve"> 8 марта: Изготовление открыток учителям-предметникам, пенсионерам;</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11. Праздничный концерт «Этих дней не смолкнет слава»;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12.Акция «День добра», приуроченная к международному Дню инвалидов;</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13.Акция «День правовой помощи детям»;</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14.Мероприятия в рамках операции «Дети России» на профилактику </w:t>
      </w:r>
      <w:proofErr w:type="spellStart"/>
      <w:r w:rsidRPr="003D385F">
        <w:rPr>
          <w:rFonts w:ascii="Times New Roman" w:eastAsia="Times New Roman" w:hAnsi="Times New Roman" w:cs="Times New Roman"/>
          <w:sz w:val="24"/>
          <w:szCs w:val="24"/>
        </w:rPr>
        <w:t>ассоциальных</w:t>
      </w:r>
      <w:proofErr w:type="spellEnd"/>
      <w:r w:rsidRPr="003D385F">
        <w:rPr>
          <w:rFonts w:ascii="Times New Roman" w:eastAsia="Times New Roman" w:hAnsi="Times New Roman" w:cs="Times New Roman"/>
          <w:sz w:val="24"/>
          <w:szCs w:val="24"/>
        </w:rPr>
        <w:t xml:space="preserve"> явлений в подростковой среде;</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12.Праздник Последнего звонка;</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13. Мероприятия, посвященные Дню Победы;</w:t>
      </w:r>
    </w:p>
    <w:p w:rsidR="008C7E5D"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b/>
          <w:sz w:val="24"/>
          <w:szCs w:val="24"/>
          <w:lang w:eastAsia="ar-SA"/>
        </w:rPr>
      </w:pPr>
      <w:proofErr w:type="spellStart"/>
      <w:r w:rsidRPr="003D385F">
        <w:rPr>
          <w:rFonts w:ascii="Times New Roman" w:hAnsi="Times New Roman"/>
          <w:b/>
          <w:sz w:val="24"/>
          <w:szCs w:val="24"/>
          <w:lang w:eastAsia="ar-SA"/>
        </w:rPr>
        <w:t>Общеинтеллектуальное</w:t>
      </w:r>
      <w:proofErr w:type="spellEnd"/>
      <w:r w:rsidRPr="003D385F">
        <w:rPr>
          <w:rFonts w:ascii="Times New Roman" w:hAnsi="Times New Roman"/>
          <w:b/>
          <w:sz w:val="24"/>
          <w:szCs w:val="24"/>
          <w:lang w:eastAsia="ar-SA"/>
        </w:rPr>
        <w:t xml:space="preserve"> направление.</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1.Предметная неделя в начальной школе;</w:t>
      </w:r>
    </w:p>
    <w:p w:rsidR="008C7E5D" w:rsidRPr="003D385F" w:rsidRDefault="008C7E5D" w:rsidP="008C7E5D">
      <w:pPr>
        <w:pStyle w:val="af0"/>
        <w:jc w:val="both"/>
        <w:rPr>
          <w:rFonts w:ascii="Times New Roman" w:hAnsi="Times New Roman"/>
          <w:color w:val="000000"/>
          <w:sz w:val="24"/>
          <w:szCs w:val="24"/>
        </w:rPr>
      </w:pPr>
      <w:r w:rsidRPr="003D385F">
        <w:rPr>
          <w:rFonts w:ascii="Times New Roman" w:hAnsi="Times New Roman"/>
          <w:sz w:val="24"/>
          <w:szCs w:val="24"/>
          <w:lang w:eastAsia="ar-SA"/>
        </w:rPr>
        <w:t>2.</w:t>
      </w:r>
      <w:r w:rsidRPr="003D385F">
        <w:rPr>
          <w:rFonts w:ascii="Times New Roman" w:hAnsi="Times New Roman"/>
          <w:color w:val="000000"/>
          <w:sz w:val="24"/>
          <w:szCs w:val="24"/>
        </w:rPr>
        <w:t xml:space="preserve"> Проекты по учебным предметам;</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color w:val="000000"/>
          <w:sz w:val="24"/>
          <w:szCs w:val="24"/>
        </w:rPr>
        <w:t>3.</w:t>
      </w:r>
      <w:r w:rsidRPr="003D385F">
        <w:rPr>
          <w:rFonts w:ascii="Times New Roman" w:hAnsi="Times New Roman"/>
          <w:sz w:val="24"/>
          <w:szCs w:val="24"/>
        </w:rPr>
        <w:t xml:space="preserve"> День науки;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lastRenderedPageBreak/>
        <w:t>4.Всероссийские олимпиады по предметам школьного, муниципального, регионального уровня.</w:t>
      </w:r>
    </w:p>
    <w:p w:rsidR="008C7E5D" w:rsidRDefault="008C7E5D" w:rsidP="008C7E5D">
      <w:pPr>
        <w:pStyle w:val="af0"/>
        <w:jc w:val="both"/>
        <w:rPr>
          <w:rFonts w:ascii="Times New Roman" w:hAnsi="Times New Roman"/>
          <w:b/>
          <w:sz w:val="24"/>
          <w:szCs w:val="24"/>
        </w:rPr>
      </w:pPr>
    </w:p>
    <w:p w:rsidR="008C7E5D" w:rsidRPr="003D385F" w:rsidRDefault="008C7E5D" w:rsidP="008C7E5D">
      <w:pPr>
        <w:pStyle w:val="af0"/>
        <w:jc w:val="both"/>
        <w:rPr>
          <w:rFonts w:ascii="Times New Roman" w:hAnsi="Times New Roman"/>
          <w:b/>
          <w:sz w:val="24"/>
          <w:szCs w:val="24"/>
        </w:rPr>
      </w:pPr>
      <w:proofErr w:type="spellStart"/>
      <w:r w:rsidRPr="003D385F">
        <w:rPr>
          <w:rFonts w:ascii="Times New Roman" w:hAnsi="Times New Roman"/>
          <w:b/>
          <w:sz w:val="24"/>
          <w:szCs w:val="24"/>
        </w:rPr>
        <w:t>Профориентационная</w:t>
      </w:r>
      <w:proofErr w:type="spellEnd"/>
      <w:r w:rsidRPr="003D385F">
        <w:rPr>
          <w:rFonts w:ascii="Times New Roman" w:hAnsi="Times New Roman"/>
          <w:b/>
          <w:sz w:val="24"/>
          <w:szCs w:val="24"/>
        </w:rPr>
        <w:t xml:space="preserve"> работа.</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Задача: </w:t>
      </w:r>
    </w:p>
    <w:p w:rsidR="008C7E5D" w:rsidRPr="003D385F" w:rsidRDefault="008C7E5D" w:rsidP="008C7E5D">
      <w:pPr>
        <w:pStyle w:val="af0"/>
        <w:numPr>
          <w:ilvl w:val="0"/>
          <w:numId w:val="18"/>
        </w:numPr>
        <w:jc w:val="both"/>
        <w:rPr>
          <w:rFonts w:ascii="Times New Roman" w:hAnsi="Times New Roman"/>
          <w:sz w:val="24"/>
          <w:szCs w:val="24"/>
        </w:rPr>
      </w:pPr>
      <w:r w:rsidRPr="003D385F">
        <w:rPr>
          <w:rFonts w:ascii="Times New Roman" w:hAnsi="Times New Roman"/>
          <w:sz w:val="24"/>
          <w:szCs w:val="24"/>
        </w:rPr>
        <w:t>получение данных о предпочтениях, склонностях и возможностях учащихся для выбора будущей профессии;</w:t>
      </w:r>
    </w:p>
    <w:p w:rsidR="008C7E5D" w:rsidRPr="003D385F" w:rsidRDefault="008C7E5D" w:rsidP="008C7E5D">
      <w:pPr>
        <w:pStyle w:val="af0"/>
        <w:ind w:left="360"/>
        <w:jc w:val="both"/>
        <w:rPr>
          <w:rFonts w:ascii="Times New Roman" w:hAnsi="Times New Roman"/>
          <w:sz w:val="24"/>
          <w:szCs w:val="24"/>
        </w:rPr>
      </w:pPr>
    </w:p>
    <w:p w:rsidR="008C7E5D" w:rsidRPr="003D385F" w:rsidRDefault="008C7E5D" w:rsidP="008C7E5D">
      <w:pPr>
        <w:pStyle w:val="af0"/>
        <w:ind w:left="360"/>
        <w:jc w:val="both"/>
        <w:rPr>
          <w:rFonts w:ascii="Times New Roman" w:hAnsi="Times New Roman"/>
          <w:sz w:val="24"/>
          <w:szCs w:val="24"/>
        </w:rPr>
      </w:pPr>
      <w:proofErr w:type="spellStart"/>
      <w:r w:rsidRPr="003D385F">
        <w:rPr>
          <w:rFonts w:ascii="Times New Roman" w:hAnsi="Times New Roman"/>
          <w:sz w:val="24"/>
          <w:szCs w:val="24"/>
        </w:rPr>
        <w:t>Профориетационая</w:t>
      </w:r>
      <w:proofErr w:type="spellEnd"/>
      <w:r w:rsidRPr="003D385F">
        <w:rPr>
          <w:rFonts w:ascii="Times New Roman" w:hAnsi="Times New Roman"/>
          <w:sz w:val="24"/>
          <w:szCs w:val="24"/>
        </w:rPr>
        <w:t xml:space="preserve"> работа в школе проводится по нескольким направлениям – внеурочная деятельность, классные часы, участие в Днях открытых дверей. В этом учебном году было организовано сотрудничество с педагогическим университетом имени Шолом</w:t>
      </w:r>
      <w:r>
        <w:rPr>
          <w:rFonts w:ascii="Times New Roman" w:hAnsi="Times New Roman"/>
          <w:sz w:val="24"/>
          <w:szCs w:val="24"/>
        </w:rPr>
        <w:t>-</w:t>
      </w:r>
      <w:r w:rsidRPr="003D385F">
        <w:rPr>
          <w:rFonts w:ascii="Times New Roman" w:hAnsi="Times New Roman"/>
          <w:sz w:val="24"/>
          <w:szCs w:val="24"/>
        </w:rPr>
        <w:t xml:space="preserve">Алейхема </w:t>
      </w:r>
      <w:proofErr w:type="gramStart"/>
      <w:r w:rsidRPr="003D385F">
        <w:rPr>
          <w:rFonts w:ascii="Times New Roman" w:hAnsi="Times New Roman"/>
          <w:sz w:val="24"/>
          <w:szCs w:val="24"/>
        </w:rPr>
        <w:t>г</w:t>
      </w:r>
      <w:proofErr w:type="gramEnd"/>
      <w:r w:rsidRPr="003D385F">
        <w:rPr>
          <w:rFonts w:ascii="Times New Roman" w:hAnsi="Times New Roman"/>
          <w:sz w:val="24"/>
          <w:szCs w:val="24"/>
        </w:rPr>
        <w:t xml:space="preserve">. Биробиджана. В рамках данного направления были организованы встречи с представителями техникумов и колледжей </w:t>
      </w:r>
      <w:proofErr w:type="gramStart"/>
      <w:r w:rsidRPr="003D385F">
        <w:rPr>
          <w:rFonts w:ascii="Times New Roman" w:hAnsi="Times New Roman"/>
          <w:sz w:val="24"/>
          <w:szCs w:val="24"/>
        </w:rPr>
        <w:t>г</w:t>
      </w:r>
      <w:proofErr w:type="gramEnd"/>
      <w:r w:rsidRPr="003D385F">
        <w:rPr>
          <w:rFonts w:ascii="Times New Roman" w:hAnsi="Times New Roman"/>
          <w:sz w:val="24"/>
          <w:szCs w:val="24"/>
        </w:rPr>
        <w:t xml:space="preserve">. Биробиджан. Одним из видов профориентационной работы можно считать «День Дублёра» проводимый в школе. Основной идеей «Дня Дублера» является моделирование жизненных ситуаций, в которых подросток учится вести себя определенным образом, пробует свои силы, раскрывает потенциал. Одновременно с этим </w:t>
      </w:r>
      <w:proofErr w:type="gramStart"/>
      <w:r w:rsidRPr="003D385F">
        <w:rPr>
          <w:rFonts w:ascii="Times New Roman" w:hAnsi="Times New Roman"/>
          <w:sz w:val="24"/>
          <w:szCs w:val="24"/>
        </w:rPr>
        <w:t>обучающийся</w:t>
      </w:r>
      <w:proofErr w:type="gramEnd"/>
      <w:r w:rsidRPr="003D385F">
        <w:rPr>
          <w:rFonts w:ascii="Times New Roman" w:hAnsi="Times New Roman"/>
          <w:sz w:val="24"/>
          <w:szCs w:val="24"/>
        </w:rPr>
        <w:t xml:space="preserve"> имеет возможность изнутри узнать профессию учителя, что в дальнейшем может положительно сказаться на его отношение к своей учебной деятельности и выбору профессии.</w:t>
      </w:r>
    </w:p>
    <w:p w:rsidR="008C7E5D"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Физкультурно-оздоровительное направление.</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Задачи: </w:t>
      </w:r>
    </w:p>
    <w:p w:rsidR="008C7E5D" w:rsidRPr="003D385F" w:rsidRDefault="008C7E5D" w:rsidP="008C7E5D">
      <w:pPr>
        <w:pStyle w:val="af0"/>
        <w:numPr>
          <w:ilvl w:val="0"/>
          <w:numId w:val="12"/>
        </w:numPr>
        <w:jc w:val="both"/>
        <w:rPr>
          <w:rFonts w:ascii="Times New Roman" w:hAnsi="Times New Roman"/>
          <w:sz w:val="24"/>
          <w:szCs w:val="24"/>
          <w:lang w:eastAsia="ar-SA"/>
        </w:rPr>
      </w:pPr>
      <w:r w:rsidRPr="003D385F">
        <w:rPr>
          <w:rFonts w:ascii="Times New Roman" w:hAnsi="Times New Roman"/>
          <w:sz w:val="24"/>
          <w:szCs w:val="24"/>
        </w:rPr>
        <w:t>- Знакомить учащихся с традициями и обычаями бережного отношения человека к собственному здоровью.</w:t>
      </w:r>
    </w:p>
    <w:p w:rsidR="008C7E5D" w:rsidRPr="003D385F" w:rsidRDefault="008C7E5D" w:rsidP="008C7E5D">
      <w:pPr>
        <w:pStyle w:val="af0"/>
        <w:numPr>
          <w:ilvl w:val="0"/>
          <w:numId w:val="12"/>
        </w:numPr>
        <w:jc w:val="both"/>
        <w:rPr>
          <w:rFonts w:ascii="Times New Roman" w:hAnsi="Times New Roman"/>
          <w:sz w:val="24"/>
          <w:szCs w:val="24"/>
          <w:lang w:eastAsia="ar-SA"/>
        </w:rPr>
      </w:pPr>
      <w:r w:rsidRPr="003D385F">
        <w:rPr>
          <w:rFonts w:ascii="Times New Roman" w:hAnsi="Times New Roman"/>
          <w:sz w:val="24"/>
          <w:szCs w:val="24"/>
        </w:rPr>
        <w:t xml:space="preserve"> Создавать условия для формирования у учащихся культуры сохранения собственного здоровья. </w:t>
      </w:r>
    </w:p>
    <w:p w:rsidR="008C7E5D" w:rsidRPr="003D385F" w:rsidRDefault="008C7E5D" w:rsidP="008C7E5D">
      <w:pPr>
        <w:pStyle w:val="af0"/>
        <w:numPr>
          <w:ilvl w:val="0"/>
          <w:numId w:val="12"/>
        </w:numPr>
        <w:jc w:val="both"/>
        <w:rPr>
          <w:rFonts w:ascii="Times New Roman" w:hAnsi="Times New Roman"/>
          <w:sz w:val="24"/>
          <w:szCs w:val="24"/>
          <w:lang w:eastAsia="ar-SA"/>
        </w:rPr>
      </w:pPr>
      <w:r w:rsidRPr="003D385F">
        <w:rPr>
          <w:rFonts w:ascii="Times New Roman" w:hAnsi="Times New Roman"/>
          <w:sz w:val="24"/>
          <w:szCs w:val="24"/>
        </w:rPr>
        <w:t xml:space="preserve">Формировать у учащихся отношение к здоровью как бесценному дару природы. Создавать возможность учащимися демонстрировать свои достижения и усилия по сохранению здоровья. </w:t>
      </w:r>
    </w:p>
    <w:p w:rsidR="008C7E5D" w:rsidRPr="003D385F" w:rsidRDefault="008C7E5D" w:rsidP="008C7E5D">
      <w:pPr>
        <w:pStyle w:val="af0"/>
        <w:numPr>
          <w:ilvl w:val="0"/>
          <w:numId w:val="12"/>
        </w:numPr>
        <w:jc w:val="both"/>
        <w:rPr>
          <w:rFonts w:ascii="Times New Roman" w:hAnsi="Times New Roman"/>
          <w:sz w:val="24"/>
          <w:szCs w:val="24"/>
          <w:lang w:eastAsia="ar-SA"/>
        </w:rPr>
      </w:pPr>
      <w:r w:rsidRPr="003D385F">
        <w:rPr>
          <w:rFonts w:ascii="Times New Roman" w:hAnsi="Times New Roman"/>
          <w:sz w:val="24"/>
          <w:szCs w:val="24"/>
        </w:rPr>
        <w:t>Способствовать пропаганде здорового образа жизни средствами физической культуры и занятием спорта.</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Деятельность школы по сохранению и укреплению здоровья учащихся поставлена на достойном уровне:</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1.Месячник «Безопасная железная дорога», </w:t>
      </w:r>
      <w:r w:rsidRPr="003D385F">
        <w:rPr>
          <w:rFonts w:ascii="Times New Roman" w:hAnsi="Times New Roman" w:cs="Times New Roman"/>
          <w:sz w:val="24"/>
          <w:szCs w:val="24"/>
        </w:rPr>
        <w:t>ПДД «Внимание - дети!»;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2. «Веселые старты»;</w:t>
      </w:r>
    </w:p>
    <w:p w:rsidR="008C7E5D" w:rsidRPr="003D385F" w:rsidRDefault="008C7E5D" w:rsidP="008C7E5D">
      <w:pPr>
        <w:spacing w:after="0" w:line="240" w:lineRule="auto"/>
        <w:ind w:left="20"/>
        <w:jc w:val="both"/>
        <w:rPr>
          <w:rFonts w:ascii="Times New Roman" w:eastAsia="Times New Roman" w:hAnsi="Times New Roman" w:cs="Times New Roman"/>
          <w:sz w:val="24"/>
          <w:szCs w:val="24"/>
        </w:rPr>
      </w:pPr>
      <w:r w:rsidRPr="003D385F">
        <w:rPr>
          <w:rFonts w:ascii="Times New Roman" w:hAnsi="Times New Roman" w:cs="Times New Roman"/>
          <w:sz w:val="24"/>
          <w:szCs w:val="24"/>
        </w:rPr>
        <w:t>3.</w:t>
      </w:r>
      <w:r w:rsidRPr="003D385F">
        <w:rPr>
          <w:rFonts w:ascii="Times New Roman" w:eastAsia="Times New Roman" w:hAnsi="Times New Roman" w:cs="Times New Roman"/>
          <w:sz w:val="24"/>
          <w:szCs w:val="24"/>
        </w:rPr>
        <w:t xml:space="preserve"> Классные часы об этике, о здоровом образе жизни;</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4. Спорт</w:t>
      </w:r>
      <w:proofErr w:type="gramStart"/>
      <w:r w:rsidRPr="003D385F">
        <w:rPr>
          <w:rFonts w:ascii="Times New Roman" w:eastAsia="Times New Roman" w:hAnsi="Times New Roman" w:cs="Times New Roman"/>
          <w:sz w:val="24"/>
          <w:szCs w:val="24"/>
        </w:rPr>
        <w:t>.</w:t>
      </w:r>
      <w:proofErr w:type="gramEnd"/>
      <w:r w:rsidRPr="003D385F">
        <w:rPr>
          <w:rFonts w:ascii="Times New Roman" w:eastAsia="Times New Roman" w:hAnsi="Times New Roman" w:cs="Times New Roman"/>
          <w:sz w:val="24"/>
          <w:szCs w:val="24"/>
        </w:rPr>
        <w:t xml:space="preserve"> </w:t>
      </w:r>
      <w:proofErr w:type="gramStart"/>
      <w:r w:rsidRPr="003D385F">
        <w:rPr>
          <w:rFonts w:ascii="Times New Roman" w:eastAsia="Times New Roman" w:hAnsi="Times New Roman" w:cs="Times New Roman"/>
          <w:sz w:val="24"/>
          <w:szCs w:val="24"/>
        </w:rPr>
        <w:t>с</w:t>
      </w:r>
      <w:proofErr w:type="gramEnd"/>
      <w:r w:rsidRPr="003D385F">
        <w:rPr>
          <w:rFonts w:ascii="Times New Roman" w:eastAsia="Times New Roman" w:hAnsi="Times New Roman" w:cs="Times New Roman"/>
          <w:sz w:val="24"/>
          <w:szCs w:val="24"/>
        </w:rPr>
        <w:t>оревнования «Я выбираю здоровый образ жизни»;</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5.Мероприятия по профилактике ДТП;</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6.Акция «Внимание - дети!»;</w:t>
      </w:r>
    </w:p>
    <w:p w:rsidR="008C7E5D" w:rsidRPr="003D385F" w:rsidRDefault="008C7E5D" w:rsidP="008C7E5D">
      <w:pPr>
        <w:spacing w:after="0" w:line="240" w:lineRule="auto"/>
        <w:jc w:val="both"/>
        <w:rPr>
          <w:rFonts w:ascii="Times New Roman" w:eastAsia="Times New Roman" w:hAnsi="Times New Roman" w:cs="Times New Roman"/>
          <w:b/>
          <w:sz w:val="24"/>
          <w:szCs w:val="24"/>
        </w:rPr>
      </w:pPr>
      <w:r w:rsidRPr="003D385F">
        <w:rPr>
          <w:rFonts w:ascii="Times New Roman" w:eastAsia="Times New Roman" w:hAnsi="Times New Roman" w:cs="Times New Roman"/>
          <w:sz w:val="24"/>
          <w:szCs w:val="24"/>
        </w:rPr>
        <w:t>7.Соревнования по баскетболу, футболу, волейболу, мини-футболу;</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8.Профилактика инфекционных заболеваний;</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9. Круглый стол для старшеклассников «Влияние алкоголя на организм человека. Социальные последствия употребления алкоголя».</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10. Мероприятия по дорожной и пожарной безопасности;</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11.Акция «Осторожно! Тонкий лед!»;</w:t>
      </w:r>
    </w:p>
    <w:p w:rsidR="008C7E5D" w:rsidRDefault="008C7E5D" w:rsidP="008C7E5D">
      <w:pPr>
        <w:pStyle w:val="af0"/>
        <w:jc w:val="both"/>
        <w:rPr>
          <w:rFonts w:ascii="Times New Roman" w:hAnsi="Times New Roman"/>
          <w:b/>
          <w:sz w:val="24"/>
          <w:szCs w:val="24"/>
          <w:lang w:eastAsia="ar-SA"/>
        </w:rPr>
      </w:pPr>
    </w:p>
    <w:p w:rsidR="008C7E5D" w:rsidRDefault="008C7E5D" w:rsidP="008C7E5D">
      <w:pPr>
        <w:pStyle w:val="af0"/>
        <w:jc w:val="both"/>
        <w:rPr>
          <w:rFonts w:ascii="Times New Roman" w:hAnsi="Times New Roman"/>
          <w:b/>
          <w:sz w:val="24"/>
          <w:szCs w:val="24"/>
          <w:lang w:eastAsia="ar-SA"/>
        </w:rPr>
      </w:pPr>
    </w:p>
    <w:p w:rsidR="008C7E5D" w:rsidRDefault="008C7E5D" w:rsidP="008C7E5D">
      <w:pPr>
        <w:pStyle w:val="af0"/>
        <w:jc w:val="both"/>
        <w:rPr>
          <w:rFonts w:ascii="Times New Roman" w:hAnsi="Times New Roman"/>
          <w:b/>
          <w:sz w:val="24"/>
          <w:szCs w:val="24"/>
          <w:lang w:eastAsia="ar-SA"/>
        </w:rPr>
      </w:pPr>
    </w:p>
    <w:p w:rsidR="008C7E5D" w:rsidRDefault="008C7E5D" w:rsidP="008C7E5D">
      <w:pPr>
        <w:pStyle w:val="af0"/>
        <w:jc w:val="both"/>
        <w:rPr>
          <w:rFonts w:ascii="Times New Roman" w:hAnsi="Times New Roman"/>
          <w:b/>
          <w:sz w:val="24"/>
          <w:szCs w:val="24"/>
          <w:lang w:eastAsia="ar-SA"/>
        </w:rPr>
      </w:pPr>
    </w:p>
    <w:p w:rsidR="008C7E5D" w:rsidRDefault="008C7E5D" w:rsidP="008C7E5D">
      <w:pPr>
        <w:pStyle w:val="af0"/>
        <w:jc w:val="both"/>
        <w:rPr>
          <w:rFonts w:ascii="Times New Roman" w:hAnsi="Times New Roman"/>
          <w:b/>
          <w:sz w:val="24"/>
          <w:szCs w:val="24"/>
          <w:lang w:eastAsia="ar-SA"/>
        </w:rPr>
      </w:pPr>
    </w:p>
    <w:p w:rsidR="008C7E5D"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lastRenderedPageBreak/>
        <w:t>Профилактика правонарушений и безнадзорности.</w:t>
      </w:r>
    </w:p>
    <w:p w:rsidR="008C7E5D" w:rsidRPr="003D385F" w:rsidRDefault="008C7E5D" w:rsidP="008C7E5D">
      <w:pPr>
        <w:pStyle w:val="a3"/>
        <w:shd w:val="clear" w:color="auto" w:fill="FFFFFF"/>
        <w:spacing w:before="0" w:beforeAutospacing="0" w:after="150" w:afterAutospacing="0"/>
        <w:jc w:val="both"/>
        <w:rPr>
          <w:rFonts w:eastAsia="Calibri"/>
        </w:rPr>
      </w:pPr>
      <w:r w:rsidRPr="003D385F">
        <w:rPr>
          <w:rFonts w:eastAsia="Calibri"/>
        </w:rPr>
        <w:t>Проф</w:t>
      </w:r>
      <w:r>
        <w:rPr>
          <w:rFonts w:eastAsia="Calibri"/>
        </w:rPr>
        <w:t>илактическая работа,</w:t>
      </w:r>
      <w:r w:rsidRPr="003D385F">
        <w:rPr>
          <w:rFonts w:eastAsia="Calibri"/>
        </w:rPr>
        <w:t xml:space="preserve"> в школе проводится в соответствии с ФЗ- № 120-ФЗ «Об основах системы профилактики безнадзорности и правонарушений несовершеннолетних».  </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Система работы в данном направлении представляет собой совокупность мероприятий, обеспечивающих профилактику предупреждения правонарушений среди несовершеннолетних:</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xml:space="preserve">- обеспечение участников учебно-воспитательного процесса </w:t>
      </w:r>
      <w:proofErr w:type="gramStart"/>
      <w:r w:rsidRPr="003D385F">
        <w:rPr>
          <w:color w:val="000000"/>
        </w:rPr>
        <w:t>нормативно-правовой</w:t>
      </w:r>
      <w:proofErr w:type="gramEnd"/>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базой;</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создание условий для качественного проведения мероприятий по профилактике</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правонарушений:</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обеспечение полного охвата обучением детей школьного возраста;</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xml:space="preserve">- регулярный контроль посещения учебных занятий </w:t>
      </w:r>
      <w:proofErr w:type="gramStart"/>
      <w:r w:rsidRPr="003D385F">
        <w:rPr>
          <w:color w:val="000000"/>
        </w:rPr>
        <w:t>обучающимися</w:t>
      </w:r>
      <w:proofErr w:type="gramEnd"/>
      <w:r w:rsidRPr="003D385F">
        <w:rPr>
          <w:color w:val="000000"/>
        </w:rPr>
        <w:t>;</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организация летнего отдыха, оздоровления детей;</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организация досуга, занятости детей;</w:t>
      </w:r>
    </w:p>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sz w:val="24"/>
          <w:szCs w:val="24"/>
        </w:rPr>
        <w:t xml:space="preserve">Составлены планы совместных мероприятий МБОУ «СОШ № 4» и ОДН ОВД по </w:t>
      </w:r>
      <w:proofErr w:type="spellStart"/>
      <w:r w:rsidRPr="003D385F">
        <w:rPr>
          <w:rFonts w:ascii="Times New Roman" w:eastAsia="Calibri" w:hAnsi="Times New Roman"/>
          <w:sz w:val="24"/>
          <w:szCs w:val="24"/>
        </w:rPr>
        <w:t>Смидовичскому</w:t>
      </w:r>
      <w:proofErr w:type="spellEnd"/>
      <w:r w:rsidRPr="003D385F">
        <w:rPr>
          <w:rFonts w:ascii="Times New Roman" w:eastAsia="Calibri" w:hAnsi="Times New Roman"/>
          <w:sz w:val="24"/>
          <w:szCs w:val="24"/>
        </w:rPr>
        <w:t xml:space="preserve"> МР по профилактике правонарушений и безн</w:t>
      </w:r>
      <w:r>
        <w:rPr>
          <w:rFonts w:ascii="Times New Roman" w:eastAsia="Calibri" w:hAnsi="Times New Roman"/>
          <w:sz w:val="24"/>
          <w:szCs w:val="24"/>
        </w:rPr>
        <w:t>адзорности учащихся на 2019</w:t>
      </w:r>
      <w:r w:rsidRPr="003D385F">
        <w:rPr>
          <w:rFonts w:ascii="Times New Roman" w:eastAsia="Calibri" w:hAnsi="Times New Roman"/>
          <w:sz w:val="24"/>
          <w:szCs w:val="24"/>
        </w:rPr>
        <w:t xml:space="preserve"> учебный год, план мероприятий с работниками культуры </w:t>
      </w:r>
      <w:proofErr w:type="gramStart"/>
      <w:r w:rsidRPr="003D385F">
        <w:rPr>
          <w:rFonts w:ascii="Times New Roman" w:eastAsia="Calibri" w:hAnsi="Times New Roman"/>
          <w:sz w:val="24"/>
          <w:szCs w:val="24"/>
        </w:rPr>
        <w:t>с</w:t>
      </w:r>
      <w:proofErr w:type="gramEnd"/>
      <w:r w:rsidRPr="003D385F">
        <w:rPr>
          <w:rFonts w:ascii="Times New Roman" w:eastAsia="Calibri" w:hAnsi="Times New Roman"/>
          <w:sz w:val="24"/>
          <w:szCs w:val="24"/>
        </w:rPr>
        <w:t xml:space="preserve">. </w:t>
      </w:r>
      <w:proofErr w:type="gramStart"/>
      <w:r w:rsidRPr="003D385F">
        <w:rPr>
          <w:rFonts w:ascii="Times New Roman" w:eastAsia="Calibri" w:hAnsi="Times New Roman"/>
          <w:sz w:val="24"/>
          <w:szCs w:val="24"/>
        </w:rPr>
        <w:t>Даниловка</w:t>
      </w:r>
      <w:proofErr w:type="gramEnd"/>
      <w:r w:rsidRPr="003D385F">
        <w:rPr>
          <w:rFonts w:ascii="Times New Roman" w:eastAsia="Calibri" w:hAnsi="Times New Roman"/>
          <w:sz w:val="24"/>
          <w:szCs w:val="24"/>
        </w:rPr>
        <w:t>, план работы Совета профилактики.</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eastAsia="Calibri" w:hAnsi="Times New Roman"/>
          <w:sz w:val="24"/>
          <w:szCs w:val="24"/>
        </w:rPr>
      </w:pPr>
      <w:r w:rsidRPr="003D385F">
        <w:rPr>
          <w:rFonts w:ascii="Times New Roman" w:eastAsia="Calibri" w:hAnsi="Times New Roman"/>
          <w:b/>
          <w:sz w:val="24"/>
          <w:szCs w:val="24"/>
        </w:rPr>
        <w:t>2.</w:t>
      </w:r>
      <w:r w:rsidRPr="003D385F">
        <w:rPr>
          <w:rFonts w:ascii="Times New Roman" w:eastAsia="Calibri" w:hAnsi="Times New Roman"/>
          <w:sz w:val="24"/>
          <w:szCs w:val="24"/>
        </w:rPr>
        <w:t>Своевременно создан банк учащихся, оказавшихся в тяжелой жизненной ситуации, и семей, находящихся в социально-опасном положении, с целью последующей помощи им. Оформлены социальные паспорта каждого класса, составлен единый социал</w:t>
      </w:r>
      <w:r>
        <w:rPr>
          <w:rFonts w:ascii="Times New Roman" w:eastAsia="Calibri" w:hAnsi="Times New Roman"/>
          <w:sz w:val="24"/>
          <w:szCs w:val="24"/>
        </w:rPr>
        <w:t xml:space="preserve">ьный паспорт школы.  </w:t>
      </w:r>
      <w:proofErr w:type="gramStart"/>
      <w:r>
        <w:rPr>
          <w:rFonts w:ascii="Times New Roman" w:eastAsia="Calibri" w:hAnsi="Times New Roman"/>
          <w:sz w:val="24"/>
          <w:szCs w:val="24"/>
        </w:rPr>
        <w:t>В 2019</w:t>
      </w:r>
      <w:r w:rsidRPr="003D385F">
        <w:rPr>
          <w:rFonts w:ascii="Times New Roman" w:eastAsia="Calibri" w:hAnsi="Times New Roman"/>
          <w:sz w:val="24"/>
          <w:szCs w:val="24"/>
        </w:rPr>
        <w:t xml:space="preserve"> учебном году в школе обучается 1</w:t>
      </w:r>
      <w:r>
        <w:rPr>
          <w:rFonts w:ascii="Times New Roman" w:eastAsia="Calibri" w:hAnsi="Times New Roman"/>
          <w:sz w:val="24"/>
          <w:szCs w:val="24"/>
        </w:rPr>
        <w:t>16</w:t>
      </w:r>
      <w:r w:rsidRPr="003D385F">
        <w:rPr>
          <w:rFonts w:ascii="Times New Roman" w:eastAsia="Calibri" w:hAnsi="Times New Roman"/>
          <w:sz w:val="24"/>
          <w:szCs w:val="24"/>
        </w:rPr>
        <w:t xml:space="preserve"> человек, из них,  согласно социальному паспорту: из многодетных семей- 31, опекаемых – 4,   обучающихся из малообеспеченных семей-9.</w:t>
      </w:r>
      <w:proofErr w:type="gramEnd"/>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Особое внимание педагогический коллектив уделяет работе с учащимися, состоящими на различных видах учета.</w:t>
      </w:r>
    </w:p>
    <w:p w:rsidR="008C7E5D" w:rsidRPr="003D385F" w:rsidRDefault="008C7E5D" w:rsidP="008C7E5D">
      <w:pPr>
        <w:pStyle w:val="af0"/>
        <w:jc w:val="both"/>
        <w:rPr>
          <w:rFonts w:ascii="Times New Roman" w:hAnsi="Times New Roman"/>
          <w:sz w:val="24"/>
          <w:szCs w:val="24"/>
        </w:rPr>
      </w:pPr>
    </w:p>
    <w:tbl>
      <w:tblPr>
        <w:tblStyle w:val="31"/>
        <w:tblW w:w="9351" w:type="dxa"/>
        <w:tblLook w:val="04A0"/>
      </w:tblPr>
      <w:tblGrid>
        <w:gridCol w:w="9351"/>
      </w:tblGrid>
      <w:tr w:rsidR="008C7E5D" w:rsidRPr="003D385F" w:rsidTr="008C7E5D">
        <w:tc>
          <w:tcPr>
            <w:tcW w:w="9351" w:type="dxa"/>
          </w:tcPr>
          <w:p w:rsidR="008C7E5D" w:rsidRPr="003D385F" w:rsidRDefault="008C7E5D" w:rsidP="008C7E5D">
            <w:pPr>
              <w:spacing w:after="0" w:line="240" w:lineRule="auto"/>
              <w:jc w:val="both"/>
              <w:rPr>
                <w:rFonts w:ascii="Times New Roman" w:eastAsia="Times New Roman" w:hAnsi="Times New Roman" w:cs="Times New Roman"/>
                <w:color w:val="000000"/>
                <w:sz w:val="24"/>
                <w:szCs w:val="24"/>
              </w:rPr>
            </w:pPr>
            <w:r w:rsidRPr="003D385F">
              <w:rPr>
                <w:rFonts w:ascii="Times New Roman" w:eastAsia="Times New Roman" w:hAnsi="Times New Roman" w:cs="Times New Roman"/>
                <w:color w:val="000000"/>
                <w:sz w:val="24"/>
                <w:szCs w:val="24"/>
              </w:rPr>
              <w:t>Уточнение банка данных детей и семей, состоящих на внутришкольном контроле, учете КДН и составляющих "группу риска".</w:t>
            </w:r>
          </w:p>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imes New Roman" w:hAnsi="Times New Roman" w:cs="Times New Roman"/>
                <w:color w:val="000000"/>
                <w:sz w:val="24"/>
                <w:szCs w:val="24"/>
              </w:rPr>
              <w:t>Заведена картотека  учащихся «группы риска». Составлены социальные паспорта.</w:t>
            </w:r>
          </w:p>
        </w:tc>
      </w:tr>
      <w:tr w:rsidR="008C7E5D" w:rsidRPr="003D385F" w:rsidTr="008C7E5D">
        <w:tc>
          <w:tcPr>
            <w:tcW w:w="9351" w:type="dxa"/>
          </w:tcPr>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Организация работы по вовлечению  учащихся, склонных к правонарушениям, в кружки и секции.</w:t>
            </w:r>
          </w:p>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imes New Roman" w:hAnsi="Times New Roman" w:cs="Times New Roman"/>
                <w:sz w:val="24"/>
                <w:szCs w:val="24"/>
              </w:rPr>
              <w:t>Все учащиеся «группы риска» посещают кружки и секции при школе.</w:t>
            </w:r>
          </w:p>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r>
      <w:tr w:rsidR="008C7E5D" w:rsidRPr="003D385F" w:rsidTr="008C7E5D">
        <w:tc>
          <w:tcPr>
            <w:tcW w:w="9351" w:type="dxa"/>
          </w:tcPr>
          <w:p w:rsidR="008C7E5D" w:rsidRPr="003D385F" w:rsidRDefault="008C7E5D" w:rsidP="008C7E5D">
            <w:pPr>
              <w:widowControl w:val="0"/>
              <w:suppressLineNumbers/>
              <w:suppressAutoHyphens/>
              <w:snapToGrid w:val="0"/>
              <w:spacing w:after="0"/>
              <w:jc w:val="both"/>
              <w:rPr>
                <w:rFonts w:ascii="Times New Roman" w:eastAsia="Times New Roman" w:hAnsi="Times New Roman" w:cs="Times New Roman"/>
                <w:kern w:val="2"/>
                <w:sz w:val="24"/>
                <w:szCs w:val="24"/>
                <w:lang w:eastAsia="ar-SA"/>
              </w:rPr>
            </w:pPr>
            <w:r w:rsidRPr="003D385F">
              <w:rPr>
                <w:rFonts w:ascii="Times New Roman" w:eastAsia="Times New Roman" w:hAnsi="Times New Roman" w:cs="Times New Roman"/>
                <w:kern w:val="2"/>
                <w:sz w:val="24"/>
                <w:szCs w:val="24"/>
                <w:lang w:eastAsia="ar-SA"/>
              </w:rPr>
              <w:t xml:space="preserve">Посещение семей учащихся на дому с целью определения бытовых условий. </w:t>
            </w:r>
          </w:p>
          <w:p w:rsidR="008C7E5D" w:rsidRPr="003D385F" w:rsidRDefault="008C7E5D" w:rsidP="008C7E5D">
            <w:pPr>
              <w:widowControl w:val="0"/>
              <w:suppressLineNumbers/>
              <w:suppressAutoHyphens/>
              <w:snapToGrid w:val="0"/>
              <w:spacing w:after="0"/>
              <w:jc w:val="both"/>
              <w:rPr>
                <w:rFonts w:ascii="Times New Roman" w:eastAsia="Times New Roman" w:hAnsi="Times New Roman" w:cs="Times New Roman"/>
                <w:kern w:val="2"/>
                <w:sz w:val="24"/>
                <w:szCs w:val="24"/>
                <w:lang w:eastAsia="ar-SA"/>
              </w:rPr>
            </w:pPr>
            <w:r w:rsidRPr="003D385F">
              <w:rPr>
                <w:rFonts w:ascii="Times New Roman" w:eastAsia="Times New Roman" w:hAnsi="Times New Roman" w:cs="Times New Roman"/>
                <w:kern w:val="2"/>
                <w:sz w:val="24"/>
                <w:szCs w:val="24"/>
                <w:lang w:eastAsia="ar-SA"/>
              </w:rPr>
              <w:t xml:space="preserve">Составлены акты обследования жилищных условий. </w:t>
            </w:r>
          </w:p>
        </w:tc>
      </w:tr>
      <w:tr w:rsidR="008C7E5D" w:rsidRPr="003D385F" w:rsidTr="008C7E5D">
        <w:tc>
          <w:tcPr>
            <w:tcW w:w="9351"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Контроль посещаемости учащимися школы и выполнения домашних заданий.</w:t>
            </w:r>
          </w:p>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r>
      <w:tr w:rsidR="008C7E5D" w:rsidRPr="003D385F" w:rsidTr="008C7E5D">
        <w:tc>
          <w:tcPr>
            <w:tcW w:w="9351"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Заседание Совета по профилактике правонарушений по поводу ухода несовершеннолетних из дома.</w:t>
            </w:r>
          </w:p>
        </w:tc>
      </w:tr>
      <w:tr w:rsidR="008C7E5D" w:rsidRPr="003D385F" w:rsidTr="008C7E5D">
        <w:tc>
          <w:tcPr>
            <w:tcW w:w="9351" w:type="dxa"/>
          </w:tcPr>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 Беседы по темам: </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 «Как правильно организовать свой день»,</w:t>
            </w:r>
          </w:p>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imes New Roman" w:hAnsi="Times New Roman" w:cs="Times New Roman"/>
                <w:sz w:val="24"/>
                <w:szCs w:val="24"/>
              </w:rPr>
              <w:t>«О вреде курения».</w:t>
            </w:r>
          </w:p>
        </w:tc>
      </w:tr>
      <w:tr w:rsidR="008C7E5D" w:rsidRPr="003D385F" w:rsidTr="008C7E5D">
        <w:tc>
          <w:tcPr>
            <w:tcW w:w="9351" w:type="dxa"/>
          </w:tcPr>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Проведение бесед инспекторами ОДН.</w:t>
            </w:r>
          </w:p>
        </w:tc>
      </w:tr>
      <w:tr w:rsidR="008C7E5D" w:rsidRPr="003D385F" w:rsidTr="008C7E5D">
        <w:tc>
          <w:tcPr>
            <w:tcW w:w="9351" w:type="dxa"/>
          </w:tcPr>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Theme="minorHAnsi" w:hAnsi="Times New Roman" w:cs="Times New Roman"/>
                <w:sz w:val="24"/>
                <w:szCs w:val="24"/>
                <w:lang w:eastAsia="en-US"/>
              </w:rPr>
              <w:t xml:space="preserve">Информирование и связь с родителями по факту пропуска занятий без уважительных </w:t>
            </w:r>
            <w:r w:rsidRPr="003D385F">
              <w:rPr>
                <w:rFonts w:ascii="Times New Roman" w:eastAsiaTheme="minorHAnsi" w:hAnsi="Times New Roman" w:cs="Times New Roman"/>
                <w:sz w:val="24"/>
                <w:szCs w:val="24"/>
                <w:lang w:eastAsia="en-US"/>
              </w:rPr>
              <w:lastRenderedPageBreak/>
              <w:t>причин, невыполнения домашних заданий.</w:t>
            </w:r>
          </w:p>
        </w:tc>
      </w:tr>
    </w:tbl>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eastAsia="Calibri" w:hAnsi="Times New Roman"/>
          <w:sz w:val="24"/>
          <w:szCs w:val="24"/>
        </w:rPr>
        <w:t xml:space="preserve">Классными руководителями тщательно планируется работа с подростками с </w:t>
      </w:r>
      <w:proofErr w:type="spellStart"/>
      <w:r w:rsidRPr="003D385F">
        <w:rPr>
          <w:rFonts w:ascii="Times New Roman" w:eastAsia="Calibri" w:hAnsi="Times New Roman"/>
          <w:sz w:val="24"/>
          <w:szCs w:val="24"/>
        </w:rPr>
        <w:t>девиантным</w:t>
      </w:r>
      <w:proofErr w:type="spellEnd"/>
      <w:r w:rsidRPr="003D385F">
        <w:rPr>
          <w:rFonts w:ascii="Times New Roman" w:eastAsia="Calibri" w:hAnsi="Times New Roman"/>
          <w:sz w:val="24"/>
          <w:szCs w:val="24"/>
        </w:rPr>
        <w:t xml:space="preserve"> поведением: составляется план совместной работы школы и подразделениями по делам несовершеннолетних по предупреждению правонарушений среди подростков,   планируется просветительская работа.  </w:t>
      </w:r>
      <w:r w:rsidRPr="003D385F">
        <w:rPr>
          <w:rFonts w:ascii="Times New Roman" w:hAnsi="Times New Roman"/>
          <w:sz w:val="24"/>
          <w:szCs w:val="24"/>
        </w:rPr>
        <w:t xml:space="preserve">С начала учебного года была организована внеурочная занятость воспитанников школы, в том числе и детей, состоящих на учёте.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В настоящее время в школе 3 чело</w:t>
      </w:r>
      <w:r>
        <w:rPr>
          <w:rFonts w:ascii="Times New Roman" w:hAnsi="Times New Roman"/>
          <w:sz w:val="24"/>
          <w:szCs w:val="24"/>
        </w:rPr>
        <w:t>века состоящих на учете в ОДН, 6</w:t>
      </w:r>
      <w:r w:rsidRPr="003D385F">
        <w:rPr>
          <w:rFonts w:ascii="Times New Roman" w:hAnsi="Times New Roman"/>
          <w:sz w:val="24"/>
          <w:szCs w:val="24"/>
        </w:rPr>
        <w:t xml:space="preserve"> несовершеннолетни</w:t>
      </w:r>
      <w:r>
        <w:rPr>
          <w:rFonts w:ascii="Times New Roman" w:hAnsi="Times New Roman"/>
          <w:sz w:val="24"/>
          <w:szCs w:val="24"/>
        </w:rPr>
        <w:t>х на внутришкольном контроле и 6</w:t>
      </w:r>
      <w:r w:rsidRPr="003D385F">
        <w:rPr>
          <w:rFonts w:ascii="Times New Roman" w:hAnsi="Times New Roman"/>
          <w:sz w:val="24"/>
          <w:szCs w:val="24"/>
        </w:rPr>
        <w:t xml:space="preserve"> несовершеннолетних., находящихся в социально-опасном положение</w:t>
      </w:r>
      <w:proofErr w:type="gramStart"/>
      <w:r w:rsidRPr="003D385F">
        <w:rPr>
          <w:rFonts w:ascii="Times New Roman" w:hAnsi="Times New Roman"/>
          <w:sz w:val="24"/>
          <w:szCs w:val="24"/>
        </w:rPr>
        <w:t xml:space="preserve"> .</w:t>
      </w:r>
      <w:proofErr w:type="gramEnd"/>
    </w:p>
    <w:p w:rsidR="008C7E5D" w:rsidRPr="003D385F" w:rsidRDefault="008C7E5D" w:rsidP="008C7E5D">
      <w:pPr>
        <w:jc w:val="both"/>
        <w:rPr>
          <w:rFonts w:ascii="Times New Roman" w:hAnsi="Times New Roman" w:cs="Times New Roman"/>
          <w:sz w:val="24"/>
          <w:szCs w:val="24"/>
        </w:rPr>
      </w:pPr>
    </w:p>
    <w:tbl>
      <w:tblPr>
        <w:tblStyle w:val="2"/>
        <w:tblW w:w="9356" w:type="dxa"/>
        <w:tblInd w:w="-5" w:type="dxa"/>
        <w:tblLook w:val="04A0"/>
      </w:tblPr>
      <w:tblGrid>
        <w:gridCol w:w="1759"/>
        <w:gridCol w:w="2387"/>
        <w:gridCol w:w="2337"/>
        <w:gridCol w:w="2873"/>
      </w:tblGrid>
      <w:tr w:rsidR="008C7E5D" w:rsidRPr="003D385F" w:rsidTr="008C7E5D">
        <w:tc>
          <w:tcPr>
            <w:tcW w:w="1759"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ФИО родителей</w:t>
            </w:r>
          </w:p>
        </w:tc>
        <w:tc>
          <w:tcPr>
            <w:tcW w:w="2219"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ФИО ребенка</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Основание постановки на учет</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Дата постановки на учет</w:t>
            </w:r>
          </w:p>
        </w:tc>
      </w:tr>
      <w:tr w:rsidR="008C7E5D" w:rsidRPr="003D385F" w:rsidTr="008C7E5D">
        <w:tc>
          <w:tcPr>
            <w:tcW w:w="1759" w:type="dxa"/>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Лебедева Марина</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Григорьевна</w:t>
            </w:r>
          </w:p>
        </w:tc>
        <w:tc>
          <w:tcPr>
            <w:tcW w:w="2219" w:type="dxa"/>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Гордеева Ангелина Сергеевна</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24.03.2018 отказано в ВУД (ч.3 ст. 30,п. «а» ч.2 ст.105 УКРФ</w:t>
            </w:r>
            <w:proofErr w:type="gramStart"/>
            <w:r w:rsidRPr="003D385F">
              <w:rPr>
                <w:rFonts w:ascii="Times New Roman" w:hAnsi="Times New Roman" w:cs="Times New Roman"/>
                <w:sz w:val="24"/>
                <w:szCs w:val="24"/>
              </w:rPr>
              <w:t>0</w:t>
            </w:r>
            <w:proofErr w:type="gramEnd"/>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Октябрь, 2018г.</w:t>
            </w:r>
          </w:p>
        </w:tc>
      </w:tr>
      <w:tr w:rsidR="008C7E5D" w:rsidRPr="003D385F" w:rsidTr="008C7E5D">
        <w:tc>
          <w:tcPr>
            <w:tcW w:w="175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Шеломенцева</w:t>
            </w:r>
            <w:proofErr w:type="spellEnd"/>
            <w:r w:rsidRPr="003D385F">
              <w:rPr>
                <w:rFonts w:ascii="Times New Roman" w:hAnsi="Times New Roman" w:cs="Times New Roman"/>
                <w:sz w:val="24"/>
                <w:szCs w:val="24"/>
              </w:rPr>
              <w:t xml:space="preserve"> Юлия Сергеевна</w:t>
            </w:r>
          </w:p>
        </w:tc>
        <w:tc>
          <w:tcPr>
            <w:tcW w:w="221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ШеломенцеваКсения</w:t>
            </w:r>
            <w:proofErr w:type="spellEnd"/>
            <w:r w:rsidRPr="003D385F">
              <w:rPr>
                <w:rFonts w:ascii="Times New Roman" w:hAnsi="Times New Roman" w:cs="Times New Roman"/>
                <w:sz w:val="24"/>
                <w:szCs w:val="24"/>
              </w:rPr>
              <w:t xml:space="preserve"> Николаевна</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Ненадлежащее исполнение род</w:t>
            </w:r>
            <w:proofErr w:type="gramStart"/>
            <w:r w:rsidRPr="003D385F">
              <w:rPr>
                <w:rFonts w:ascii="Times New Roman" w:hAnsi="Times New Roman" w:cs="Times New Roman"/>
                <w:sz w:val="24"/>
                <w:szCs w:val="24"/>
              </w:rPr>
              <w:t>.</w:t>
            </w:r>
            <w:proofErr w:type="gramEnd"/>
            <w:r w:rsidRPr="003D385F">
              <w:rPr>
                <w:rFonts w:ascii="Times New Roman" w:hAnsi="Times New Roman" w:cs="Times New Roman"/>
                <w:sz w:val="24"/>
                <w:szCs w:val="24"/>
              </w:rPr>
              <w:t xml:space="preserve"> </w:t>
            </w:r>
            <w:proofErr w:type="gramStart"/>
            <w:r w:rsidRPr="003D385F">
              <w:rPr>
                <w:rFonts w:ascii="Times New Roman" w:hAnsi="Times New Roman" w:cs="Times New Roman"/>
                <w:sz w:val="24"/>
                <w:szCs w:val="24"/>
              </w:rPr>
              <w:t>о</w:t>
            </w:r>
            <w:proofErr w:type="gramEnd"/>
            <w:r w:rsidRPr="003D385F">
              <w:rPr>
                <w:rFonts w:ascii="Times New Roman" w:hAnsi="Times New Roman" w:cs="Times New Roman"/>
                <w:sz w:val="24"/>
                <w:szCs w:val="24"/>
              </w:rPr>
              <w:t>бязанностей</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Ноябрь, 2018г.</w:t>
            </w:r>
          </w:p>
        </w:tc>
      </w:tr>
      <w:tr w:rsidR="008C7E5D" w:rsidRPr="003D385F" w:rsidTr="008C7E5D">
        <w:tc>
          <w:tcPr>
            <w:tcW w:w="175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Шеломенцева</w:t>
            </w:r>
            <w:proofErr w:type="spellEnd"/>
            <w:r w:rsidRPr="003D385F">
              <w:rPr>
                <w:rFonts w:ascii="Times New Roman" w:hAnsi="Times New Roman" w:cs="Times New Roman"/>
                <w:sz w:val="24"/>
                <w:szCs w:val="24"/>
              </w:rPr>
              <w:t xml:space="preserve"> Татьяна Ивановна</w:t>
            </w:r>
          </w:p>
        </w:tc>
        <w:tc>
          <w:tcPr>
            <w:tcW w:w="221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Шеломенцев</w:t>
            </w:r>
            <w:proofErr w:type="spellEnd"/>
            <w:r w:rsidRPr="003D385F">
              <w:rPr>
                <w:rFonts w:ascii="Times New Roman" w:hAnsi="Times New Roman" w:cs="Times New Roman"/>
                <w:sz w:val="24"/>
                <w:szCs w:val="24"/>
              </w:rPr>
              <w:t xml:space="preserve"> Дмитрий Евгеньевич</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Семья многодетная, неблагополучная. Нарушение учебной дисциплины. Нет родительского контроля.</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Сентябрь, 2017г.</w:t>
            </w:r>
          </w:p>
        </w:tc>
      </w:tr>
      <w:tr w:rsidR="008C7E5D" w:rsidRPr="003D385F" w:rsidTr="008C7E5D">
        <w:trPr>
          <w:trHeight w:val="1256"/>
        </w:trPr>
        <w:tc>
          <w:tcPr>
            <w:tcW w:w="175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Буховцева</w:t>
            </w:r>
            <w:proofErr w:type="spellEnd"/>
            <w:r w:rsidRPr="003D385F">
              <w:rPr>
                <w:rFonts w:ascii="Times New Roman" w:hAnsi="Times New Roman" w:cs="Times New Roman"/>
                <w:sz w:val="24"/>
                <w:szCs w:val="24"/>
              </w:rPr>
              <w:t xml:space="preserve"> Татьяна Станиславовна</w:t>
            </w:r>
          </w:p>
        </w:tc>
        <w:tc>
          <w:tcPr>
            <w:tcW w:w="221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Буховцева</w:t>
            </w:r>
            <w:proofErr w:type="spellEnd"/>
            <w:r w:rsidRPr="003D385F">
              <w:rPr>
                <w:rFonts w:ascii="Times New Roman" w:hAnsi="Times New Roman" w:cs="Times New Roman"/>
                <w:sz w:val="24"/>
                <w:szCs w:val="24"/>
              </w:rPr>
              <w:t xml:space="preserve"> Варвара Павловна</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Ненадлежащее исполнение род</w:t>
            </w:r>
            <w:proofErr w:type="gramStart"/>
            <w:r w:rsidRPr="003D385F">
              <w:rPr>
                <w:rFonts w:ascii="Times New Roman" w:hAnsi="Times New Roman" w:cs="Times New Roman"/>
                <w:sz w:val="24"/>
                <w:szCs w:val="24"/>
              </w:rPr>
              <w:t>.</w:t>
            </w:r>
            <w:proofErr w:type="gramEnd"/>
            <w:r w:rsidRPr="003D385F">
              <w:rPr>
                <w:rFonts w:ascii="Times New Roman" w:hAnsi="Times New Roman" w:cs="Times New Roman"/>
                <w:sz w:val="24"/>
                <w:szCs w:val="24"/>
              </w:rPr>
              <w:t xml:space="preserve"> </w:t>
            </w:r>
            <w:proofErr w:type="gramStart"/>
            <w:r w:rsidRPr="003D385F">
              <w:rPr>
                <w:rFonts w:ascii="Times New Roman" w:hAnsi="Times New Roman" w:cs="Times New Roman"/>
                <w:sz w:val="24"/>
                <w:szCs w:val="24"/>
              </w:rPr>
              <w:t>о</w:t>
            </w:r>
            <w:proofErr w:type="gramEnd"/>
            <w:r w:rsidRPr="003D385F">
              <w:rPr>
                <w:rFonts w:ascii="Times New Roman" w:hAnsi="Times New Roman" w:cs="Times New Roman"/>
                <w:sz w:val="24"/>
                <w:szCs w:val="24"/>
              </w:rPr>
              <w:t>бязанностей</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Сентябрь, 2017г.</w:t>
            </w:r>
          </w:p>
        </w:tc>
      </w:tr>
      <w:tr w:rsidR="008C7E5D" w:rsidRPr="003D385F" w:rsidTr="008C7E5D">
        <w:trPr>
          <w:trHeight w:val="1177"/>
        </w:trPr>
        <w:tc>
          <w:tcPr>
            <w:tcW w:w="175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Буховцева</w:t>
            </w:r>
            <w:proofErr w:type="spellEnd"/>
            <w:r w:rsidRPr="003D385F">
              <w:rPr>
                <w:rFonts w:ascii="Times New Roman" w:hAnsi="Times New Roman" w:cs="Times New Roman"/>
                <w:sz w:val="24"/>
                <w:szCs w:val="24"/>
              </w:rPr>
              <w:t xml:space="preserve"> Татьяна Станиславовна</w:t>
            </w:r>
          </w:p>
        </w:tc>
        <w:tc>
          <w:tcPr>
            <w:tcW w:w="221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Буховцев</w:t>
            </w:r>
            <w:proofErr w:type="spellEnd"/>
            <w:r w:rsidRPr="003D385F">
              <w:rPr>
                <w:rFonts w:ascii="Times New Roman" w:hAnsi="Times New Roman" w:cs="Times New Roman"/>
                <w:sz w:val="24"/>
                <w:szCs w:val="24"/>
              </w:rPr>
              <w:t xml:space="preserve"> Максим Сергеевич</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Ненадлежащее исполнение род</w:t>
            </w:r>
            <w:proofErr w:type="gramStart"/>
            <w:r w:rsidRPr="003D385F">
              <w:rPr>
                <w:rFonts w:ascii="Times New Roman" w:hAnsi="Times New Roman" w:cs="Times New Roman"/>
                <w:sz w:val="24"/>
                <w:szCs w:val="24"/>
              </w:rPr>
              <w:t>.</w:t>
            </w:r>
            <w:proofErr w:type="gramEnd"/>
            <w:r w:rsidRPr="003D385F">
              <w:rPr>
                <w:rFonts w:ascii="Times New Roman" w:hAnsi="Times New Roman" w:cs="Times New Roman"/>
                <w:sz w:val="24"/>
                <w:szCs w:val="24"/>
              </w:rPr>
              <w:t xml:space="preserve"> </w:t>
            </w:r>
            <w:proofErr w:type="gramStart"/>
            <w:r w:rsidRPr="003D385F">
              <w:rPr>
                <w:rFonts w:ascii="Times New Roman" w:hAnsi="Times New Roman" w:cs="Times New Roman"/>
                <w:sz w:val="24"/>
                <w:szCs w:val="24"/>
              </w:rPr>
              <w:t>о</w:t>
            </w:r>
            <w:proofErr w:type="gramEnd"/>
            <w:r w:rsidRPr="003D385F">
              <w:rPr>
                <w:rFonts w:ascii="Times New Roman" w:hAnsi="Times New Roman" w:cs="Times New Roman"/>
                <w:sz w:val="24"/>
                <w:szCs w:val="24"/>
              </w:rPr>
              <w:t>бязанностей</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Сентябрь, 2019г.</w:t>
            </w:r>
          </w:p>
        </w:tc>
      </w:tr>
      <w:tr w:rsidR="008C7E5D" w:rsidRPr="003D385F" w:rsidTr="008C7E5D">
        <w:tc>
          <w:tcPr>
            <w:tcW w:w="175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Дядык</w:t>
            </w:r>
            <w:proofErr w:type="spellEnd"/>
            <w:r w:rsidRPr="003D385F">
              <w:rPr>
                <w:rFonts w:ascii="Times New Roman" w:hAnsi="Times New Roman" w:cs="Times New Roman"/>
                <w:sz w:val="24"/>
                <w:szCs w:val="24"/>
              </w:rPr>
              <w:t xml:space="preserve"> Рада </w:t>
            </w:r>
            <w:proofErr w:type="spellStart"/>
            <w:r w:rsidRPr="003D385F">
              <w:rPr>
                <w:rFonts w:ascii="Times New Roman" w:hAnsi="Times New Roman" w:cs="Times New Roman"/>
                <w:sz w:val="24"/>
                <w:szCs w:val="24"/>
              </w:rPr>
              <w:t>Ренатовна</w:t>
            </w:r>
            <w:proofErr w:type="spellEnd"/>
          </w:p>
        </w:tc>
        <w:tc>
          <w:tcPr>
            <w:tcW w:w="2219" w:type="dxa"/>
          </w:tcPr>
          <w:p w:rsidR="008C7E5D" w:rsidRPr="003D385F" w:rsidRDefault="008C7E5D" w:rsidP="008C7E5D">
            <w:pPr>
              <w:jc w:val="both"/>
              <w:rPr>
                <w:rFonts w:ascii="Times New Roman" w:hAnsi="Times New Roman" w:cs="Times New Roman"/>
                <w:sz w:val="24"/>
                <w:szCs w:val="24"/>
              </w:rPr>
            </w:pPr>
            <w:proofErr w:type="spellStart"/>
            <w:r w:rsidRPr="003D385F">
              <w:rPr>
                <w:rFonts w:ascii="Times New Roman" w:hAnsi="Times New Roman" w:cs="Times New Roman"/>
                <w:sz w:val="24"/>
                <w:szCs w:val="24"/>
              </w:rPr>
              <w:t>Рычков</w:t>
            </w:r>
            <w:proofErr w:type="spellEnd"/>
            <w:r w:rsidRPr="003D385F">
              <w:rPr>
                <w:rFonts w:ascii="Times New Roman" w:hAnsi="Times New Roman" w:cs="Times New Roman"/>
                <w:sz w:val="24"/>
                <w:szCs w:val="24"/>
              </w:rPr>
              <w:t xml:space="preserve"> Кирилл Сергеевич</w:t>
            </w:r>
          </w:p>
        </w:tc>
        <w:tc>
          <w:tcPr>
            <w:tcW w:w="2356"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 xml:space="preserve">Драка-определение об отказе в ВДАП по ст.6.1.1 </w:t>
            </w:r>
            <w:proofErr w:type="spellStart"/>
            <w:r w:rsidRPr="003D385F">
              <w:rPr>
                <w:rFonts w:ascii="Times New Roman" w:hAnsi="Times New Roman" w:cs="Times New Roman"/>
                <w:sz w:val="24"/>
                <w:szCs w:val="24"/>
              </w:rPr>
              <w:t>КоАП</w:t>
            </w:r>
            <w:proofErr w:type="spellEnd"/>
            <w:r w:rsidRPr="003D385F">
              <w:rPr>
                <w:rFonts w:ascii="Times New Roman" w:hAnsi="Times New Roman" w:cs="Times New Roman"/>
                <w:sz w:val="24"/>
                <w:szCs w:val="24"/>
              </w:rPr>
              <w:t xml:space="preserve"> РФ (не достиг возраста привлечения к административной ответственности)</w:t>
            </w:r>
          </w:p>
        </w:tc>
        <w:tc>
          <w:tcPr>
            <w:tcW w:w="3022" w:type="dxa"/>
          </w:tcPr>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Сентябрь 2019г</w:t>
            </w:r>
          </w:p>
        </w:tc>
      </w:tr>
    </w:tbl>
    <w:p w:rsidR="008C7E5D" w:rsidRPr="003D385F" w:rsidRDefault="008C7E5D" w:rsidP="008C7E5D">
      <w:pPr>
        <w:pStyle w:val="af0"/>
        <w:jc w:val="both"/>
        <w:rPr>
          <w:rFonts w:ascii="Times New Roman" w:eastAsiaTheme="minorEastAsia"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rPr>
        <w:lastRenderedPageBreak/>
        <w:t>2.1</w:t>
      </w:r>
      <w:r w:rsidRPr="003D385F">
        <w:rPr>
          <w:rFonts w:ascii="Times New Roman" w:hAnsi="Times New Roman"/>
          <w:sz w:val="24"/>
          <w:szCs w:val="24"/>
        </w:rPr>
        <w:t xml:space="preserve">   Вопросы профилактики находятся на постоянном контроле администрации школы, рассматриваются на   родительских собраниях, заседании Управляющего Совета школы, совета профилактики.</w:t>
      </w:r>
    </w:p>
    <w:p w:rsidR="008C7E5D" w:rsidRPr="003D385F" w:rsidRDefault="008C7E5D" w:rsidP="008C7E5D">
      <w:pPr>
        <w:pStyle w:val="a3"/>
        <w:shd w:val="clear" w:color="auto" w:fill="FFFFFF"/>
        <w:spacing w:before="0" w:beforeAutospacing="0" w:after="150" w:afterAutospacing="0"/>
        <w:jc w:val="both"/>
        <w:rPr>
          <w:color w:val="000000"/>
        </w:rPr>
      </w:pPr>
      <w:r w:rsidRPr="003D385F">
        <w:rPr>
          <w:b/>
          <w:bCs/>
          <w:color w:val="000000"/>
        </w:rPr>
        <w:t>Работа с педагогическим коллективом:</w:t>
      </w:r>
    </w:p>
    <w:p w:rsidR="008C7E5D" w:rsidRPr="003D385F" w:rsidRDefault="008C7E5D" w:rsidP="008C7E5D">
      <w:pPr>
        <w:pStyle w:val="a3"/>
        <w:numPr>
          <w:ilvl w:val="0"/>
          <w:numId w:val="4"/>
        </w:numPr>
        <w:shd w:val="clear" w:color="auto" w:fill="FFFFFF"/>
        <w:spacing w:before="0" w:beforeAutospacing="0" w:after="150" w:afterAutospacing="0"/>
        <w:jc w:val="both"/>
        <w:rPr>
          <w:color w:val="000000"/>
        </w:rPr>
      </w:pPr>
      <w:r w:rsidRPr="003D385F">
        <w:rPr>
          <w:color w:val="000000"/>
        </w:rPr>
        <w:t>Проведение педагогических советов, административных совещаний по данным темам.</w:t>
      </w:r>
    </w:p>
    <w:p w:rsidR="008C7E5D" w:rsidRPr="003D385F" w:rsidRDefault="008C7E5D" w:rsidP="008C7E5D">
      <w:pPr>
        <w:pStyle w:val="a3"/>
        <w:numPr>
          <w:ilvl w:val="0"/>
          <w:numId w:val="4"/>
        </w:numPr>
        <w:shd w:val="clear" w:color="auto" w:fill="FFFFFF"/>
        <w:spacing w:before="0" w:beforeAutospacing="0" w:after="150" w:afterAutospacing="0"/>
        <w:jc w:val="both"/>
        <w:rPr>
          <w:color w:val="000000"/>
        </w:rPr>
      </w:pPr>
      <w:r w:rsidRPr="003D385F">
        <w:rPr>
          <w:color w:val="000000"/>
        </w:rPr>
        <w:t>Проведение индивидуальных консультаций классных руководителей.</w:t>
      </w:r>
    </w:p>
    <w:p w:rsidR="008C7E5D" w:rsidRPr="003D385F" w:rsidRDefault="008C7E5D" w:rsidP="008C7E5D">
      <w:pPr>
        <w:pStyle w:val="a3"/>
        <w:numPr>
          <w:ilvl w:val="0"/>
          <w:numId w:val="4"/>
        </w:numPr>
        <w:shd w:val="clear" w:color="auto" w:fill="FFFFFF"/>
        <w:spacing w:before="0" w:beforeAutospacing="0" w:after="150" w:afterAutospacing="0"/>
        <w:jc w:val="both"/>
        <w:rPr>
          <w:color w:val="000000"/>
        </w:rPr>
      </w:pPr>
      <w:r w:rsidRPr="003D385F">
        <w:rPr>
          <w:color w:val="000000"/>
        </w:rPr>
        <w:t xml:space="preserve">Совместные посещения семей на дому. </w:t>
      </w:r>
    </w:p>
    <w:p w:rsidR="008C7E5D" w:rsidRPr="00A84C87" w:rsidRDefault="008C7E5D" w:rsidP="008C7E5D">
      <w:pPr>
        <w:pStyle w:val="a3"/>
        <w:numPr>
          <w:ilvl w:val="0"/>
          <w:numId w:val="4"/>
        </w:numPr>
        <w:shd w:val="clear" w:color="auto" w:fill="FFFFFF"/>
        <w:spacing w:before="0" w:beforeAutospacing="0" w:after="150" w:afterAutospacing="0"/>
        <w:jc w:val="both"/>
        <w:rPr>
          <w:color w:val="000000"/>
        </w:rPr>
      </w:pPr>
      <w:r w:rsidRPr="00A84C87">
        <w:rPr>
          <w:bCs/>
          <w:color w:val="000000"/>
        </w:rPr>
        <w:t>Учителя-предметники:</w:t>
      </w:r>
    </w:p>
    <w:p w:rsidR="008C7E5D" w:rsidRPr="003D385F" w:rsidRDefault="008C7E5D" w:rsidP="008C7E5D">
      <w:pPr>
        <w:pStyle w:val="a3"/>
        <w:numPr>
          <w:ilvl w:val="0"/>
          <w:numId w:val="5"/>
        </w:numPr>
        <w:shd w:val="clear" w:color="auto" w:fill="FFFFFF"/>
        <w:spacing w:before="0" w:beforeAutospacing="0" w:after="150" w:afterAutospacing="0"/>
        <w:jc w:val="both"/>
        <w:rPr>
          <w:color w:val="000000"/>
        </w:rPr>
      </w:pPr>
      <w:proofErr w:type="gramStart"/>
      <w:r w:rsidRPr="003D385F">
        <w:rPr>
          <w:color w:val="000000"/>
        </w:rPr>
        <w:t>Контроль за</w:t>
      </w:r>
      <w:proofErr w:type="gramEnd"/>
      <w:r w:rsidRPr="003D385F">
        <w:rPr>
          <w:color w:val="000000"/>
        </w:rPr>
        <w:t xml:space="preserve"> выполнением домашнего задания.</w:t>
      </w:r>
    </w:p>
    <w:p w:rsidR="008C7E5D" w:rsidRPr="003D385F" w:rsidRDefault="008C7E5D" w:rsidP="008C7E5D">
      <w:pPr>
        <w:pStyle w:val="a3"/>
        <w:numPr>
          <w:ilvl w:val="0"/>
          <w:numId w:val="5"/>
        </w:numPr>
        <w:shd w:val="clear" w:color="auto" w:fill="FFFFFF"/>
        <w:spacing w:before="0" w:beforeAutospacing="0" w:after="150" w:afterAutospacing="0"/>
        <w:jc w:val="both"/>
        <w:rPr>
          <w:color w:val="000000"/>
        </w:rPr>
      </w:pPr>
      <w:proofErr w:type="gramStart"/>
      <w:r w:rsidRPr="003D385F">
        <w:rPr>
          <w:color w:val="000000"/>
        </w:rPr>
        <w:t>Контроль за</w:t>
      </w:r>
      <w:proofErr w:type="gramEnd"/>
      <w:r w:rsidRPr="003D385F">
        <w:rPr>
          <w:color w:val="000000"/>
        </w:rPr>
        <w:t xml:space="preserve"> посещением уроков.</w:t>
      </w:r>
    </w:p>
    <w:p w:rsidR="008C7E5D" w:rsidRPr="003D385F" w:rsidRDefault="008C7E5D" w:rsidP="008C7E5D">
      <w:pPr>
        <w:pStyle w:val="a3"/>
        <w:numPr>
          <w:ilvl w:val="0"/>
          <w:numId w:val="5"/>
        </w:numPr>
        <w:shd w:val="clear" w:color="auto" w:fill="FFFFFF"/>
        <w:spacing w:before="0" w:beforeAutospacing="0" w:after="150" w:afterAutospacing="0"/>
        <w:jc w:val="both"/>
        <w:rPr>
          <w:color w:val="000000"/>
        </w:rPr>
      </w:pPr>
      <w:r w:rsidRPr="003D385F">
        <w:rPr>
          <w:color w:val="000000"/>
        </w:rPr>
        <w:t>Приглашение родителей в школу (беседы, привлечение на уроки).</w:t>
      </w:r>
    </w:p>
    <w:p w:rsidR="008C7E5D" w:rsidRPr="003D385F" w:rsidRDefault="008C7E5D" w:rsidP="008C7E5D">
      <w:pPr>
        <w:pStyle w:val="a3"/>
        <w:numPr>
          <w:ilvl w:val="0"/>
          <w:numId w:val="5"/>
        </w:numPr>
        <w:shd w:val="clear" w:color="auto" w:fill="FFFFFF"/>
        <w:spacing w:before="0" w:beforeAutospacing="0" w:after="150" w:afterAutospacing="0"/>
        <w:jc w:val="both"/>
        <w:rPr>
          <w:color w:val="000000"/>
        </w:rPr>
      </w:pPr>
      <w:r w:rsidRPr="003D385F">
        <w:rPr>
          <w:color w:val="000000"/>
        </w:rPr>
        <w:t>Докладные.</w:t>
      </w:r>
    </w:p>
    <w:p w:rsidR="008C7E5D" w:rsidRPr="003D385F" w:rsidRDefault="008C7E5D" w:rsidP="008C7E5D">
      <w:pPr>
        <w:pStyle w:val="a3"/>
        <w:shd w:val="clear" w:color="auto" w:fill="FFFFFF"/>
        <w:spacing w:before="0" w:beforeAutospacing="0" w:after="150" w:afterAutospacing="0"/>
        <w:jc w:val="both"/>
        <w:rPr>
          <w:color w:val="000000"/>
        </w:rPr>
      </w:pPr>
      <w:r w:rsidRPr="003D385F">
        <w:rPr>
          <w:b/>
          <w:bCs/>
          <w:color w:val="000000"/>
        </w:rPr>
        <w:t>Классные руководители:</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proofErr w:type="gramStart"/>
      <w:r w:rsidRPr="003D385F">
        <w:rPr>
          <w:color w:val="000000"/>
        </w:rPr>
        <w:t>Контроль за</w:t>
      </w:r>
      <w:proofErr w:type="gramEnd"/>
      <w:r w:rsidRPr="003D385F">
        <w:rPr>
          <w:color w:val="000000"/>
        </w:rPr>
        <w:t xml:space="preserve"> пропусками учащимися уроков без уважительных причин</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r w:rsidRPr="003D385F">
        <w:rPr>
          <w:color w:val="000000"/>
        </w:rPr>
        <w:t>Проверка дневников, состояния учебных принадлежностей, внешнего вида учащегося.</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proofErr w:type="gramStart"/>
      <w:r w:rsidRPr="003D385F">
        <w:rPr>
          <w:color w:val="000000"/>
        </w:rPr>
        <w:t>Контроль за</w:t>
      </w:r>
      <w:proofErr w:type="gramEnd"/>
      <w:r w:rsidRPr="003D385F">
        <w:rPr>
          <w:color w:val="000000"/>
        </w:rPr>
        <w:t xml:space="preserve"> посещением родителей родительских собраний.</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r w:rsidRPr="003D385F">
        <w:rPr>
          <w:color w:val="000000"/>
        </w:rPr>
        <w:t>Посещение семей на дому.</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r w:rsidRPr="003D385F">
        <w:rPr>
          <w:color w:val="000000"/>
        </w:rPr>
        <w:t>Составление социального паспорта класса.</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r w:rsidRPr="003D385F">
        <w:rPr>
          <w:color w:val="000000"/>
        </w:rPr>
        <w:t>Привлечение родителей к делам класса и школы.</w:t>
      </w:r>
    </w:p>
    <w:p w:rsidR="008C7E5D" w:rsidRPr="003D385F" w:rsidRDefault="008C7E5D" w:rsidP="008C7E5D">
      <w:pPr>
        <w:pStyle w:val="a3"/>
        <w:numPr>
          <w:ilvl w:val="0"/>
          <w:numId w:val="6"/>
        </w:numPr>
        <w:shd w:val="clear" w:color="auto" w:fill="FFFFFF"/>
        <w:spacing w:before="0" w:beforeAutospacing="0" w:after="150" w:afterAutospacing="0"/>
        <w:jc w:val="both"/>
        <w:rPr>
          <w:color w:val="000000"/>
        </w:rPr>
      </w:pPr>
      <w:r w:rsidRPr="003D385F">
        <w:rPr>
          <w:color w:val="000000"/>
        </w:rPr>
        <w:t>Вызов родителей на заседание Совета профилактики.</w:t>
      </w:r>
    </w:p>
    <w:p w:rsidR="008C7E5D" w:rsidRPr="003D385F" w:rsidRDefault="008C7E5D" w:rsidP="008C7E5D">
      <w:pPr>
        <w:pStyle w:val="a3"/>
        <w:shd w:val="clear" w:color="auto" w:fill="FFFFFF"/>
        <w:spacing w:before="0" w:beforeAutospacing="0" w:after="150" w:afterAutospacing="0"/>
        <w:jc w:val="both"/>
        <w:rPr>
          <w:color w:val="000000"/>
        </w:rPr>
      </w:pPr>
      <w:proofErr w:type="spellStart"/>
      <w:r w:rsidRPr="003D385F">
        <w:rPr>
          <w:b/>
          <w:bCs/>
          <w:color w:val="000000"/>
        </w:rPr>
        <w:t>Внутришкольный</w:t>
      </w:r>
      <w:proofErr w:type="spellEnd"/>
      <w:r w:rsidRPr="003D385F">
        <w:rPr>
          <w:b/>
          <w:bCs/>
          <w:color w:val="000000"/>
        </w:rPr>
        <w:t xml:space="preserve"> контроль</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Классные руководители подают сведения о количестве пропущенных уроков учащимися, с указанием фамилий и проведенных мероприятий по факту пропусков;</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xml:space="preserve">- ежедневное уточнение отсутствующих по болезни и по другим причинам; </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Предусмотрены такие формы и методы работы, как:</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Индивидуальная беседа.</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Анкетирование</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Обеспечение учащихся льготным питанием через школьную столовую.</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 xml:space="preserve">Вовлечение несовершеннолетнего в кружки и секции, </w:t>
      </w:r>
      <w:proofErr w:type="gramStart"/>
      <w:r w:rsidRPr="003D385F">
        <w:rPr>
          <w:color w:val="000000"/>
        </w:rPr>
        <w:t>контроль за</w:t>
      </w:r>
      <w:proofErr w:type="gramEnd"/>
      <w:r w:rsidRPr="003D385F">
        <w:rPr>
          <w:color w:val="000000"/>
        </w:rPr>
        <w:t xml:space="preserve"> проведением досуга и свободного времени несовершеннолетних классными руководителями.</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 xml:space="preserve">Обеспечение учебниками учащихся, </w:t>
      </w:r>
      <w:proofErr w:type="gramStart"/>
      <w:r w:rsidRPr="003D385F">
        <w:rPr>
          <w:color w:val="000000"/>
        </w:rPr>
        <w:t>контроль за</w:t>
      </w:r>
      <w:proofErr w:type="gramEnd"/>
      <w:r w:rsidRPr="003D385F">
        <w:rPr>
          <w:color w:val="000000"/>
        </w:rPr>
        <w:t xml:space="preserve"> пользованием школьной библиотечной литературой.</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Оказание психологической, правовой, педагогической помощи семье   и несовершеннолетним.</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Вовлечение членов семьи в школьные   мероприятия.</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lastRenderedPageBreak/>
        <w:t xml:space="preserve">Посещение на дому, с целью выяснения условий проживания несовершеннолетних. </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 xml:space="preserve">Посещение уроков, </w:t>
      </w:r>
      <w:proofErr w:type="gramStart"/>
      <w:r w:rsidRPr="003D385F">
        <w:rPr>
          <w:color w:val="000000"/>
        </w:rPr>
        <w:t>контроль за</w:t>
      </w:r>
      <w:proofErr w:type="gramEnd"/>
      <w:r w:rsidRPr="003D385F">
        <w:rPr>
          <w:color w:val="000000"/>
        </w:rPr>
        <w:t xml:space="preserve"> процессом обучения. Проверка документации (дневники, тетради).</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Вызов на Совет по профилактике правонарушений.</w:t>
      </w:r>
    </w:p>
    <w:p w:rsidR="008C7E5D" w:rsidRPr="003D385F" w:rsidRDefault="008C7E5D" w:rsidP="008C7E5D">
      <w:pPr>
        <w:pStyle w:val="a3"/>
        <w:numPr>
          <w:ilvl w:val="0"/>
          <w:numId w:val="7"/>
        </w:numPr>
        <w:shd w:val="clear" w:color="auto" w:fill="FFFFFF"/>
        <w:spacing w:before="0" w:beforeAutospacing="0" w:after="150" w:afterAutospacing="0"/>
        <w:jc w:val="both"/>
        <w:rPr>
          <w:color w:val="000000"/>
        </w:rPr>
      </w:pPr>
      <w:r w:rsidRPr="003D385F">
        <w:rPr>
          <w:color w:val="000000"/>
        </w:rPr>
        <w:t>Вызов на педагогический совет.</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 xml:space="preserve">   Таким образом, актуальность социально-педагогической помощи неблагополучным семьям определяется социальными проблемами современного общества. </w:t>
      </w:r>
      <w:proofErr w:type="gramStart"/>
      <w:r w:rsidRPr="003D385F">
        <w:rPr>
          <w:color w:val="000000"/>
        </w:rPr>
        <w:t>Среди них: отчуждённость детей от семьи, школы и общества; социально опасное поведение детей из-за неблагополучия в семье (в том числе, недостаточная забота о ребёнке со стороны родителей, алкоголизация родителей, отсутствие постоянной работы, семейная нестабильность, конфликты в семье и пр.); социально педагогическая запущенность ребёнка (плохая успеваемость, пропуски уроков без уважительных причин, неумение детей организовать своё свободное время и т. д.).</w:t>
      </w:r>
      <w:proofErr w:type="gramEnd"/>
      <w:r w:rsidRPr="003D385F">
        <w:rPr>
          <w:color w:val="000000"/>
        </w:rPr>
        <w:t xml:space="preserve"> Важно предвидеть опасную ситуацию, в которой могут оказаться дети и вовремя помочь им. Проводимая работа помогает </w:t>
      </w:r>
      <w:r w:rsidRPr="003D385F">
        <w:rPr>
          <w:b/>
          <w:bCs/>
          <w:color w:val="000000"/>
        </w:rPr>
        <w:t>своевременно выявлять</w:t>
      </w:r>
      <w:r w:rsidRPr="003D385F">
        <w:rPr>
          <w:color w:val="000000"/>
        </w:rPr>
        <w:t> семьи, находящиеся в социально-опасном положении и планировать работу, направленную на реабилитацию данных семей.</w:t>
      </w:r>
    </w:p>
    <w:p w:rsidR="008C7E5D" w:rsidRPr="003D385F" w:rsidRDefault="008C7E5D" w:rsidP="008C7E5D">
      <w:pPr>
        <w:pStyle w:val="a3"/>
        <w:shd w:val="clear" w:color="auto" w:fill="FFFFFF"/>
        <w:spacing w:before="0" w:beforeAutospacing="0" w:after="150" w:afterAutospacing="0"/>
        <w:jc w:val="both"/>
        <w:rPr>
          <w:color w:val="000000"/>
        </w:rPr>
      </w:pPr>
      <w:r w:rsidRPr="003D385F">
        <w:rPr>
          <w:color w:val="000000"/>
        </w:rPr>
        <w:t>В результате проделанной работы совместно с сотрудниками ОДН, КДН ученица 8 класса, Гордеева Ангелина, была направлена в реабилитационный центр, в связи с нахождением в опасном для жизни положении. Спустя 2 месяца, Ангелина благополучно вернулась в школу.</w:t>
      </w:r>
    </w:p>
    <w:p w:rsidR="008C7E5D" w:rsidRPr="003D385F" w:rsidRDefault="008C7E5D" w:rsidP="008C7E5D">
      <w:pPr>
        <w:pStyle w:val="af0"/>
        <w:jc w:val="both"/>
        <w:rPr>
          <w:rFonts w:ascii="Times New Roman" w:hAnsi="Times New Roman"/>
          <w:b/>
          <w:sz w:val="24"/>
          <w:szCs w:val="24"/>
        </w:rPr>
      </w:pPr>
      <w:r w:rsidRPr="003D385F">
        <w:rPr>
          <w:rFonts w:ascii="Times New Roman" w:eastAsia="Calibri" w:hAnsi="Times New Roman"/>
          <w:sz w:val="24"/>
          <w:szCs w:val="24"/>
        </w:rPr>
        <w:t>Классные руководители проводят классные часы по правовому воспитанию, предупреждению правонарушений:</w:t>
      </w:r>
      <w:r w:rsidRPr="003D385F">
        <w:rPr>
          <w:rFonts w:ascii="Times New Roman" w:hAnsi="Times New Roman"/>
          <w:sz w:val="24"/>
          <w:szCs w:val="24"/>
        </w:rPr>
        <w:t xml:space="preserve"> во всех классных коллективах</w:t>
      </w:r>
      <w:r w:rsidRPr="003D385F">
        <w:rPr>
          <w:rFonts w:ascii="Times New Roman" w:eastAsia="Calibri" w:hAnsi="Times New Roman"/>
          <w:sz w:val="24"/>
          <w:szCs w:val="24"/>
        </w:rPr>
        <w:t xml:space="preserve"> проведены классные часы по выполнению Правил для учащихся, к международному Дню защиты прав ребенка проведены беседы </w:t>
      </w:r>
      <w:proofErr w:type="gramStart"/>
      <w:r w:rsidRPr="003D385F">
        <w:rPr>
          <w:rFonts w:ascii="Times New Roman" w:eastAsia="Calibri" w:hAnsi="Times New Roman"/>
          <w:sz w:val="24"/>
          <w:szCs w:val="24"/>
        </w:rPr>
        <w:t>-р</w:t>
      </w:r>
      <w:proofErr w:type="gramEnd"/>
      <w:r w:rsidRPr="003D385F">
        <w:rPr>
          <w:rFonts w:ascii="Times New Roman" w:eastAsia="Calibri" w:hAnsi="Times New Roman"/>
          <w:sz w:val="24"/>
          <w:szCs w:val="24"/>
        </w:rPr>
        <w:t>азъяснения с привлечением административного и уголовного законодательства РФ об ответственности за употребление курительных смесей, их употребление, хранение, сбыт.</w:t>
      </w:r>
    </w:p>
    <w:p w:rsidR="008C7E5D" w:rsidRPr="003D385F" w:rsidRDefault="008C7E5D" w:rsidP="008C7E5D">
      <w:pPr>
        <w:pStyle w:val="af0"/>
        <w:jc w:val="both"/>
        <w:rPr>
          <w:rFonts w:ascii="Times New Roman" w:hAnsi="Times New Roman"/>
          <w:sz w:val="24"/>
          <w:szCs w:val="24"/>
        </w:rPr>
      </w:pPr>
      <w:r>
        <w:rPr>
          <w:rFonts w:ascii="Times New Roman" w:hAnsi="Times New Roman"/>
          <w:sz w:val="24"/>
          <w:szCs w:val="24"/>
        </w:rPr>
        <w:t>За прошедший период состоялось 4 заседания</w:t>
      </w:r>
      <w:r w:rsidRPr="003D385F">
        <w:rPr>
          <w:rFonts w:ascii="Times New Roman" w:hAnsi="Times New Roman"/>
          <w:sz w:val="24"/>
          <w:szCs w:val="24"/>
        </w:rPr>
        <w:t xml:space="preserve"> Совета профилактики, на которых рассматривали вопросы:</w:t>
      </w:r>
    </w:p>
    <w:p w:rsidR="008C7E5D" w:rsidRPr="003D385F" w:rsidRDefault="008C7E5D" w:rsidP="008C7E5D">
      <w:pPr>
        <w:pStyle w:val="af0"/>
        <w:numPr>
          <w:ilvl w:val="0"/>
          <w:numId w:val="20"/>
        </w:numPr>
        <w:jc w:val="both"/>
        <w:rPr>
          <w:rFonts w:ascii="Times New Roman" w:hAnsi="Times New Roman"/>
          <w:sz w:val="24"/>
          <w:szCs w:val="24"/>
        </w:rPr>
      </w:pPr>
      <w:r w:rsidRPr="003D385F">
        <w:rPr>
          <w:rFonts w:ascii="Times New Roman" w:hAnsi="Times New Roman"/>
          <w:sz w:val="24"/>
          <w:szCs w:val="24"/>
        </w:rPr>
        <w:t>Поведение учащихся во внеурочное время;</w:t>
      </w:r>
    </w:p>
    <w:p w:rsidR="008C7E5D" w:rsidRPr="003D385F" w:rsidRDefault="008C7E5D" w:rsidP="008C7E5D">
      <w:pPr>
        <w:pStyle w:val="af0"/>
        <w:numPr>
          <w:ilvl w:val="0"/>
          <w:numId w:val="20"/>
        </w:numPr>
        <w:jc w:val="both"/>
        <w:rPr>
          <w:rFonts w:ascii="Times New Roman" w:hAnsi="Times New Roman"/>
          <w:sz w:val="24"/>
          <w:szCs w:val="24"/>
        </w:rPr>
      </w:pPr>
      <w:r w:rsidRPr="003D385F">
        <w:rPr>
          <w:rFonts w:ascii="Times New Roman" w:hAnsi="Times New Roman"/>
          <w:sz w:val="24"/>
          <w:szCs w:val="24"/>
        </w:rPr>
        <w:t xml:space="preserve"> Пропуски занятий без уважительных причин; </w:t>
      </w:r>
    </w:p>
    <w:p w:rsidR="008C7E5D" w:rsidRPr="0008240A" w:rsidRDefault="008C7E5D" w:rsidP="008C7E5D">
      <w:pPr>
        <w:pStyle w:val="af0"/>
        <w:numPr>
          <w:ilvl w:val="0"/>
          <w:numId w:val="20"/>
        </w:numPr>
        <w:jc w:val="both"/>
        <w:rPr>
          <w:rFonts w:ascii="Times New Roman" w:hAnsi="Times New Roman"/>
          <w:sz w:val="24"/>
          <w:szCs w:val="24"/>
        </w:rPr>
      </w:pPr>
      <w:r w:rsidRPr="003D385F">
        <w:rPr>
          <w:rFonts w:ascii="Times New Roman" w:hAnsi="Times New Roman"/>
          <w:sz w:val="24"/>
          <w:szCs w:val="24"/>
        </w:rPr>
        <w:t>Слабая успеваемость учащихся.</w:t>
      </w:r>
    </w:p>
    <w:p w:rsidR="008C7E5D"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2.2 Работа совета старшеклассников.</w:t>
      </w:r>
    </w:p>
    <w:p w:rsidR="008C7E5D" w:rsidRPr="003D385F" w:rsidRDefault="008C7E5D" w:rsidP="008C7E5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D385F">
        <w:rPr>
          <w:rFonts w:ascii="Times New Roman" w:eastAsia="Times New Roman" w:hAnsi="Times New Roman" w:cs="Times New Roman"/>
          <w:color w:val="000000"/>
          <w:sz w:val="24"/>
          <w:szCs w:val="24"/>
        </w:rPr>
        <w:t>В соответствии с ФГОС основная задача, стоящая перед педагогическим коллективом, – это создание условий для становления </w:t>
      </w:r>
      <w:r w:rsidRPr="003D385F">
        <w:rPr>
          <w:rFonts w:ascii="Times New Roman" w:eastAsia="Times New Roman" w:hAnsi="Times New Roman" w:cs="Times New Roman"/>
          <w:b/>
          <w:bCs/>
          <w:color w:val="000000"/>
          <w:sz w:val="24"/>
          <w:szCs w:val="24"/>
        </w:rPr>
        <w:t>социальных качеств личности</w:t>
      </w:r>
      <w:r w:rsidRPr="003D385F">
        <w:rPr>
          <w:rFonts w:ascii="Times New Roman" w:eastAsia="Times New Roman" w:hAnsi="Times New Roman" w:cs="Times New Roman"/>
          <w:color w:val="000000"/>
          <w:sz w:val="24"/>
          <w:szCs w:val="24"/>
        </w:rPr>
        <w:t>: гражданственности, социальной активности, ответственности. Данная задача выполняется через активизацию работы школьного самоуправления. </w:t>
      </w:r>
    </w:p>
    <w:p w:rsidR="008C7E5D" w:rsidRPr="003D385F" w:rsidRDefault="008C7E5D" w:rsidP="008C7E5D">
      <w:pPr>
        <w:autoSpaceDE w:val="0"/>
        <w:autoSpaceDN w:val="0"/>
        <w:adjustRightInd w:val="0"/>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 xml:space="preserve">Задачи: </w:t>
      </w:r>
    </w:p>
    <w:p w:rsidR="008C7E5D" w:rsidRPr="003D385F" w:rsidRDefault="008C7E5D" w:rsidP="008C7E5D">
      <w:pPr>
        <w:pStyle w:val="af1"/>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3D385F">
        <w:rPr>
          <w:rFonts w:ascii="Times New Roman" w:hAnsi="Times New Roman"/>
          <w:sz w:val="24"/>
          <w:szCs w:val="24"/>
        </w:rPr>
        <w:t xml:space="preserve">Координация деятельности членов школьного самоуправления при осуществлении совместных программ, проектов и инициатив. </w:t>
      </w:r>
    </w:p>
    <w:p w:rsidR="008C7E5D" w:rsidRPr="003D385F" w:rsidRDefault="008C7E5D" w:rsidP="008C7E5D">
      <w:pPr>
        <w:pStyle w:val="af1"/>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3D385F">
        <w:rPr>
          <w:rFonts w:ascii="Times New Roman" w:hAnsi="Times New Roman"/>
          <w:sz w:val="24"/>
          <w:szCs w:val="24"/>
        </w:rPr>
        <w:t xml:space="preserve">Защита прав и законных интересов детей и подростков, учеников школы. </w:t>
      </w:r>
    </w:p>
    <w:p w:rsidR="008C7E5D" w:rsidRPr="003D385F" w:rsidRDefault="008C7E5D" w:rsidP="008C7E5D">
      <w:pPr>
        <w:pStyle w:val="af1"/>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3D385F">
        <w:rPr>
          <w:rFonts w:ascii="Times New Roman" w:hAnsi="Times New Roman"/>
          <w:sz w:val="24"/>
          <w:szCs w:val="24"/>
        </w:rPr>
        <w:t xml:space="preserve"> Организация взаимодействия членов ученического самоуправления и администрации школы в решении важных вопросов. </w:t>
      </w:r>
    </w:p>
    <w:p w:rsidR="008C7E5D" w:rsidRPr="003D385F" w:rsidRDefault="008C7E5D" w:rsidP="008C7E5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Руководящим органом ученического самоуправления является «Совет старшеклассников», в который входят учащиеся с 8 по 11 класс. Председателем Совета старшеклассников в этом году был избран ученик 11 класса </w:t>
      </w:r>
      <w:proofErr w:type="spellStart"/>
      <w:r w:rsidRPr="003D385F">
        <w:rPr>
          <w:rFonts w:ascii="Times New Roman" w:eastAsiaTheme="minorHAnsi" w:hAnsi="Times New Roman" w:cs="Times New Roman"/>
          <w:sz w:val="24"/>
          <w:szCs w:val="24"/>
          <w:lang w:eastAsia="en-US"/>
        </w:rPr>
        <w:t>Ильюшко</w:t>
      </w:r>
      <w:proofErr w:type="spellEnd"/>
      <w:r w:rsidRPr="003D385F">
        <w:rPr>
          <w:rFonts w:ascii="Times New Roman" w:eastAsiaTheme="minorHAnsi" w:hAnsi="Times New Roman" w:cs="Times New Roman"/>
          <w:sz w:val="24"/>
          <w:szCs w:val="24"/>
          <w:lang w:eastAsia="en-US"/>
        </w:rPr>
        <w:t xml:space="preserve"> Даниил.</w:t>
      </w:r>
    </w:p>
    <w:p w:rsidR="008C7E5D" w:rsidRPr="003D385F" w:rsidRDefault="008C7E5D" w:rsidP="008C7E5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Система ученического самоуправления позволила ощутить себя организаторами своей</w:t>
      </w:r>
    </w:p>
    <w:p w:rsidR="008C7E5D" w:rsidRPr="003D385F" w:rsidRDefault="008C7E5D" w:rsidP="008C7E5D">
      <w:pPr>
        <w:autoSpaceDE w:val="0"/>
        <w:autoSpaceDN w:val="0"/>
        <w:adjustRightInd w:val="0"/>
        <w:spacing w:after="0" w:line="240" w:lineRule="auto"/>
        <w:jc w:val="both"/>
        <w:rPr>
          <w:rFonts w:ascii="Times New Roman" w:hAnsi="Times New Roman" w:cs="Times New Roman"/>
          <w:sz w:val="24"/>
          <w:szCs w:val="24"/>
        </w:rPr>
      </w:pPr>
      <w:r w:rsidRPr="003D385F">
        <w:rPr>
          <w:rFonts w:ascii="Times New Roman" w:eastAsiaTheme="minorHAnsi" w:hAnsi="Times New Roman" w:cs="Times New Roman"/>
          <w:sz w:val="24"/>
          <w:szCs w:val="24"/>
          <w:lang w:eastAsia="en-US"/>
        </w:rPr>
        <w:t xml:space="preserve">жизни в школе. </w:t>
      </w:r>
    </w:p>
    <w:p w:rsidR="00A958A0"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lastRenderedPageBreak/>
        <w:t xml:space="preserve">Был составлен план работы, который менялся и корректировался с возникновением новых задач, на регулярной основе проводились сборы, когда требовалась подготовка к  мероприятиям. </w:t>
      </w:r>
    </w:p>
    <w:p w:rsidR="008C7E5D" w:rsidRPr="003D385F" w:rsidRDefault="008C7E5D" w:rsidP="008C7E5D">
      <w:pPr>
        <w:jc w:val="both"/>
        <w:rPr>
          <w:rFonts w:ascii="Times New Roman" w:hAnsi="Times New Roman" w:cs="Times New Roman"/>
          <w:sz w:val="24"/>
          <w:szCs w:val="24"/>
        </w:rPr>
      </w:pPr>
      <w:r w:rsidRPr="003D385F">
        <w:rPr>
          <w:rFonts w:ascii="Times New Roman" w:hAnsi="Times New Roman" w:cs="Times New Roman"/>
          <w:sz w:val="24"/>
          <w:szCs w:val="24"/>
        </w:rPr>
        <w:t>План работы совета старшек</w:t>
      </w:r>
      <w:r>
        <w:rPr>
          <w:rFonts w:ascii="Times New Roman" w:hAnsi="Times New Roman" w:cs="Times New Roman"/>
          <w:sz w:val="24"/>
          <w:szCs w:val="24"/>
        </w:rPr>
        <w:t>лассников</w:t>
      </w:r>
    </w:p>
    <w:tbl>
      <w:tblPr>
        <w:tblStyle w:val="13"/>
        <w:tblW w:w="5405" w:type="pct"/>
        <w:tblInd w:w="-601" w:type="dxa"/>
        <w:tblLayout w:type="fixed"/>
        <w:tblLook w:val="04A0"/>
      </w:tblPr>
      <w:tblGrid>
        <w:gridCol w:w="956"/>
        <w:gridCol w:w="9390"/>
      </w:tblGrid>
      <w:tr w:rsidR="008C7E5D" w:rsidRPr="003D385F" w:rsidTr="008C7E5D">
        <w:tc>
          <w:tcPr>
            <w:tcW w:w="462"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Сроки исполнения</w:t>
            </w:r>
          </w:p>
        </w:tc>
        <w:tc>
          <w:tcPr>
            <w:tcW w:w="4538"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Запланированные мероприятия</w:t>
            </w:r>
          </w:p>
        </w:tc>
      </w:tr>
      <w:tr w:rsidR="008C7E5D" w:rsidRPr="003D385F" w:rsidTr="008C7E5D">
        <w:trPr>
          <w:trHeight w:val="951"/>
        </w:trPr>
        <w:tc>
          <w:tcPr>
            <w:tcW w:w="462"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 xml:space="preserve">Сентябрь </w:t>
            </w:r>
          </w:p>
        </w:tc>
        <w:tc>
          <w:tcPr>
            <w:tcW w:w="4538"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1.Выбор состава совета старшеклассников, выбор ответственных за секторы.</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2.Утверждение плана мероприятий</w:t>
            </w:r>
            <w:r w:rsidR="001D16E6">
              <w:rPr>
                <w:rFonts w:ascii="Times New Roman" w:hAnsi="Times New Roman" w:cs="Times New Roman"/>
                <w:sz w:val="24"/>
                <w:szCs w:val="24"/>
              </w:rPr>
              <w:t xml:space="preserve"> и конкурсов на 2019</w:t>
            </w:r>
            <w:r w:rsidRPr="003D385F">
              <w:rPr>
                <w:rFonts w:ascii="Times New Roman" w:hAnsi="Times New Roman" w:cs="Times New Roman"/>
                <w:sz w:val="24"/>
                <w:szCs w:val="24"/>
              </w:rPr>
              <w:t xml:space="preserve"> год.</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3.Утверждение плана мероприятий ко «Дню учителя», «Дню самоуправления».</w:t>
            </w:r>
          </w:p>
        </w:tc>
      </w:tr>
      <w:tr w:rsidR="008C7E5D" w:rsidRPr="003D385F" w:rsidTr="008C7E5D">
        <w:trPr>
          <w:trHeight w:val="1196"/>
        </w:trPr>
        <w:tc>
          <w:tcPr>
            <w:tcW w:w="462"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 xml:space="preserve">Октябрь </w:t>
            </w:r>
          </w:p>
        </w:tc>
        <w:tc>
          <w:tcPr>
            <w:tcW w:w="4538"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1.Проведение «Дня самоуправления», праздничного концерта, посвященного Дню Учителя.</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2.Проведение рейда «внешний вид учащихся».</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3.Акция «Нет наркотикам!»</w:t>
            </w:r>
          </w:p>
        </w:tc>
      </w:tr>
      <w:tr w:rsidR="008C7E5D" w:rsidRPr="003D385F" w:rsidTr="008C7E5D">
        <w:tc>
          <w:tcPr>
            <w:tcW w:w="462"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 xml:space="preserve">Ноябрь </w:t>
            </w:r>
          </w:p>
        </w:tc>
        <w:tc>
          <w:tcPr>
            <w:tcW w:w="4538"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1.Праздничные мероприятия, посвященные «Дню матери», «Дня народного единства»</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2.Беседа с учащимися младших классов «Правила поведения на водоеме в осенне-зимний период».</w:t>
            </w:r>
          </w:p>
        </w:tc>
      </w:tr>
      <w:tr w:rsidR="008C7E5D" w:rsidRPr="003D385F" w:rsidTr="008C7E5D">
        <w:tc>
          <w:tcPr>
            <w:tcW w:w="462"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 xml:space="preserve">Декабрь </w:t>
            </w:r>
          </w:p>
        </w:tc>
        <w:tc>
          <w:tcPr>
            <w:tcW w:w="4538" w:type="pct"/>
          </w:tcPr>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1.Подготовка к новогоднему празднику.</w:t>
            </w:r>
          </w:p>
          <w:p w:rsidR="008C7E5D" w:rsidRPr="003D385F" w:rsidRDefault="008C7E5D" w:rsidP="008C7E5D">
            <w:pPr>
              <w:spacing w:after="0" w:line="240" w:lineRule="auto"/>
              <w:jc w:val="both"/>
              <w:rPr>
                <w:rFonts w:ascii="Times New Roman" w:hAnsi="Times New Roman" w:cs="Times New Roman"/>
                <w:sz w:val="24"/>
                <w:szCs w:val="24"/>
              </w:rPr>
            </w:pPr>
            <w:r w:rsidRPr="003D385F">
              <w:rPr>
                <w:rFonts w:ascii="Times New Roman" w:hAnsi="Times New Roman" w:cs="Times New Roman"/>
                <w:sz w:val="24"/>
                <w:szCs w:val="24"/>
              </w:rPr>
              <w:t>2. Проведение новогоднего праздника «Волшебный огонек».</w:t>
            </w:r>
          </w:p>
        </w:tc>
      </w:tr>
    </w:tbl>
    <w:p w:rsidR="008C7E5D" w:rsidRPr="003D385F"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
          <w:sz w:val="24"/>
          <w:szCs w:val="24"/>
          <w:lang w:eastAsia="ar-SA"/>
        </w:rPr>
        <w:t>3</w:t>
      </w:r>
      <w:r w:rsidRPr="003D385F">
        <w:rPr>
          <w:rFonts w:ascii="Times New Roman" w:hAnsi="Times New Roman"/>
          <w:sz w:val="24"/>
          <w:szCs w:val="24"/>
          <w:lang w:eastAsia="ar-SA"/>
        </w:rPr>
        <w:t>.</w:t>
      </w:r>
      <w:r w:rsidRPr="0008240A">
        <w:rPr>
          <w:rFonts w:ascii="Times New Roman" w:hAnsi="Times New Roman"/>
          <w:b/>
          <w:sz w:val="24"/>
          <w:szCs w:val="24"/>
          <w:lang w:eastAsia="ar-SA"/>
        </w:rPr>
        <w:t>Дополнительное образование.</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Cs/>
          <w:sz w:val="24"/>
          <w:szCs w:val="24"/>
          <w:lang w:eastAsia="ar-SA"/>
        </w:rPr>
        <w:t xml:space="preserve">Дополнительное образование </w:t>
      </w:r>
      <w:r w:rsidRPr="003D385F">
        <w:rPr>
          <w:rFonts w:ascii="Times New Roman" w:hAnsi="Times New Roman"/>
          <w:sz w:val="24"/>
          <w:szCs w:val="24"/>
          <w:lang w:eastAsia="ar-SA"/>
        </w:rPr>
        <w:t xml:space="preserve">в школе расширяет культурное пространство образовательного учреждения и делает его жизнь более интересной, эмоциональной и насыщенной. Организация дополнительного образования в школе имеет свои особенности: с одной стороны – она реализует потребности детей, а, с другой стороны, в ней должны учитываться интересы образовательного процесса в целом. </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 Работа всех кружков способствует развитию творческих, познавательных, физических способностей детей.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В школе обеспечена информационная поддержка занятости учащихся в свободное от учебы время:</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Оформлено расписание работы кружков, факультативов, спортивных секций.</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Расписание внеурочных занятий составлено в соответствии с санитарными нормами во внеурочное и вечернее время.     Все творческие объединения работают систематически, имеют программы, грамотно определены цели и задачи, УУД. Дети принимают участие в школьных, поселенческих, волонтерских мероприятиях. Педагоги используют интересные формы организации работы: защита проектов, социальные акции, выставки рисунков, поделок, исследовательскую деятельность. </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
          <w:sz w:val="24"/>
          <w:szCs w:val="24"/>
          <w:lang w:eastAsia="ar-SA"/>
        </w:rPr>
        <w:t>3.1</w:t>
      </w:r>
      <w:proofErr w:type="gramStart"/>
      <w:r w:rsidRPr="003D385F">
        <w:rPr>
          <w:rFonts w:ascii="Times New Roman" w:hAnsi="Times New Roman"/>
          <w:b/>
          <w:sz w:val="24"/>
          <w:szCs w:val="24"/>
          <w:lang w:eastAsia="ar-SA"/>
        </w:rPr>
        <w:t xml:space="preserve"> </w:t>
      </w:r>
      <w:r>
        <w:rPr>
          <w:rFonts w:ascii="Times New Roman" w:hAnsi="Times New Roman"/>
          <w:sz w:val="24"/>
          <w:szCs w:val="24"/>
          <w:lang w:eastAsia="ar-SA"/>
        </w:rPr>
        <w:t>Н</w:t>
      </w:r>
      <w:proofErr w:type="gramEnd"/>
      <w:r>
        <w:rPr>
          <w:rFonts w:ascii="Times New Roman" w:hAnsi="Times New Roman"/>
          <w:sz w:val="24"/>
          <w:szCs w:val="24"/>
          <w:lang w:eastAsia="ar-SA"/>
        </w:rPr>
        <w:t>а базе школы работают кружки</w:t>
      </w:r>
      <w:r w:rsidRPr="003D385F">
        <w:rPr>
          <w:rFonts w:ascii="Times New Roman" w:hAnsi="Times New Roman"/>
          <w:sz w:val="24"/>
          <w:szCs w:val="24"/>
          <w:lang w:eastAsia="ar-SA"/>
        </w:rPr>
        <w:t xml:space="preserve"> по следующим направлениям:</w:t>
      </w:r>
    </w:p>
    <w:p w:rsidR="008C7E5D" w:rsidRPr="003D385F" w:rsidRDefault="008C7E5D" w:rsidP="008C7E5D">
      <w:pPr>
        <w:pStyle w:val="af0"/>
        <w:jc w:val="both"/>
        <w:rPr>
          <w:rFonts w:ascii="Times New Roman" w:hAnsi="Times New Roman"/>
          <w:color w:val="FFD966" w:themeColor="accent4" w:themeTint="99"/>
          <w:sz w:val="24"/>
          <w:szCs w:val="24"/>
          <w:lang w:eastAsia="ar-SA"/>
        </w:rPr>
      </w:pPr>
      <w:r w:rsidRPr="003D385F">
        <w:rPr>
          <w:rFonts w:ascii="Times New Roman" w:hAnsi="Times New Roman"/>
          <w:color w:val="FFD966" w:themeColor="accent4" w:themeTint="99"/>
          <w:sz w:val="24"/>
          <w:szCs w:val="24"/>
          <w:lang w:eastAsia="ar-SA"/>
        </w:rPr>
        <w:tab/>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Результативность работы определяется участием в конкурсах, мероприятиях. </w:t>
      </w:r>
    </w:p>
    <w:p w:rsidR="008C7E5D" w:rsidRPr="003D385F"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lang w:eastAsia="ar-SA"/>
        </w:rPr>
        <w:t>3.2</w:t>
      </w:r>
      <w:r w:rsidRPr="003D385F">
        <w:rPr>
          <w:rFonts w:ascii="Times New Roman" w:hAnsi="Times New Roman"/>
          <w:sz w:val="24"/>
          <w:szCs w:val="24"/>
        </w:rPr>
        <w:t>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Повышение уровня самооценки, проявление инициативы – это тот результат, к которому мы стремимся. К тому же у ребенка снижается риск попадания в неблагоприятные компании.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Следует отметить, что в этом учебном году учащиеся школы приняли участие в соревнованиях и конкурсах    различного уровня: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956"/>
        <w:gridCol w:w="1321"/>
        <w:gridCol w:w="1457"/>
        <w:gridCol w:w="1436"/>
      </w:tblGrid>
      <w:tr w:rsidR="008C7E5D" w:rsidRPr="003D385F" w:rsidTr="008C7E5D">
        <w:trPr>
          <w:jc w:val="center"/>
        </w:trPr>
        <w:tc>
          <w:tcPr>
            <w:tcW w:w="1777" w:type="pct"/>
          </w:tcPr>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lastRenderedPageBreak/>
              <w:t>Мероприятие</w:t>
            </w:r>
          </w:p>
        </w:tc>
        <w:tc>
          <w:tcPr>
            <w:tcW w:w="1022" w:type="pct"/>
          </w:tcPr>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Участники</w:t>
            </w:r>
          </w:p>
        </w:tc>
        <w:tc>
          <w:tcPr>
            <w:tcW w:w="690" w:type="pct"/>
          </w:tcPr>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 xml:space="preserve">Дата </w:t>
            </w:r>
          </w:p>
        </w:tc>
        <w:tc>
          <w:tcPr>
            <w:tcW w:w="761" w:type="pct"/>
          </w:tcPr>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Результат</w:t>
            </w:r>
          </w:p>
        </w:tc>
        <w:tc>
          <w:tcPr>
            <w:tcW w:w="750" w:type="pct"/>
          </w:tcPr>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Учитель</w:t>
            </w:r>
          </w:p>
        </w:tc>
      </w:tr>
      <w:tr w:rsidR="008C7E5D" w:rsidRPr="003D385F" w:rsidTr="008C7E5D">
        <w:trPr>
          <w:trHeight w:val="2115"/>
          <w:jc w:val="center"/>
        </w:trPr>
        <w:tc>
          <w:tcPr>
            <w:tcW w:w="1777" w:type="pct"/>
          </w:tcPr>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 xml:space="preserve">Областные соревнования по баскетболу среди юношей </w:t>
            </w: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Всероссийский конкурс по ПДД с «</w:t>
            </w:r>
            <w:proofErr w:type="spellStart"/>
            <w:r w:rsidRPr="0079201A">
              <w:rPr>
                <w:rFonts w:ascii="Times New Roman" w:eastAsia="Times New Roman" w:hAnsi="Times New Roman" w:cs="Times New Roman"/>
              </w:rPr>
              <w:t>супер-мамой</w:t>
            </w:r>
            <w:proofErr w:type="spellEnd"/>
            <w:r w:rsidRPr="0079201A">
              <w:rPr>
                <w:rFonts w:ascii="Times New Roman" w:eastAsia="Times New Roman" w:hAnsi="Times New Roman" w:cs="Times New Roman"/>
              </w:rPr>
              <w:t xml:space="preserve">» </w:t>
            </w:r>
          </w:p>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Областной конку</w:t>
            </w:r>
            <w:r>
              <w:rPr>
                <w:rFonts w:ascii="Times New Roman" w:eastAsia="Times New Roman" w:hAnsi="Times New Roman" w:cs="Times New Roman"/>
              </w:rPr>
              <w:t>рс «</w:t>
            </w:r>
            <w:proofErr w:type="gramStart"/>
            <w:r>
              <w:rPr>
                <w:rFonts w:ascii="Times New Roman" w:eastAsia="Times New Roman" w:hAnsi="Times New Roman" w:cs="Times New Roman"/>
              </w:rPr>
              <w:t>Красная</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нига</w:t>
            </w:r>
            <w:proofErr w:type="spellEnd"/>
            <w:r>
              <w:rPr>
                <w:rFonts w:ascii="Times New Roman" w:eastAsia="Times New Roman" w:hAnsi="Times New Roman" w:cs="Times New Roman"/>
              </w:rPr>
              <w:t xml:space="preserve"> глазами детей».</w:t>
            </w:r>
          </w:p>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 xml:space="preserve">Областной конкурс «Красота божьего мира» </w:t>
            </w: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Районные соревнования по мини-футболу</w:t>
            </w:r>
            <w:r>
              <w:rPr>
                <w:rFonts w:ascii="Times New Roman" w:eastAsia="Times New Roman" w:hAnsi="Times New Roman" w:cs="Times New Roman"/>
              </w:rPr>
              <w:t>.</w:t>
            </w: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Default="008C7E5D" w:rsidP="008C7E5D">
            <w:pPr>
              <w:rPr>
                <w:rFonts w:ascii="Times New Roman" w:eastAsia="Times New Roman" w:hAnsi="Times New Roman" w:cs="Times New Roman"/>
              </w:rPr>
            </w:pPr>
          </w:p>
          <w:p w:rsidR="008C7E5D" w:rsidRPr="008B47AF" w:rsidRDefault="008C7E5D" w:rsidP="008C7E5D">
            <w:pPr>
              <w:rPr>
                <w:rFonts w:ascii="Times New Roman" w:eastAsia="Times New Roman" w:hAnsi="Times New Roman" w:cs="Times New Roman"/>
              </w:rPr>
            </w:pPr>
            <w:proofErr w:type="gramStart"/>
            <w:r w:rsidRPr="0079201A">
              <w:rPr>
                <w:rFonts w:ascii="Times New Roman" w:eastAsia="Times New Roman" w:hAnsi="Times New Roman" w:cs="Times New Roman"/>
              </w:rPr>
              <w:t>«Юный живописец» (</w:t>
            </w:r>
            <w:proofErr w:type="spellStart"/>
            <w:r w:rsidRPr="0079201A">
              <w:rPr>
                <w:rFonts w:ascii="Times New Roman" w:eastAsia="Times New Roman" w:hAnsi="Times New Roman" w:cs="Times New Roman"/>
              </w:rPr>
              <w:t>ЖириковС</w:t>
            </w:r>
            <w:proofErr w:type="spellEnd"/>
            <w:r w:rsidRPr="0079201A">
              <w:rPr>
                <w:rFonts w:ascii="Times New Roman" w:eastAsia="Times New Roman" w:hAnsi="Times New Roman" w:cs="Times New Roman"/>
              </w:rPr>
              <w:t xml:space="preserve">., Малыш В. </w:t>
            </w:r>
            <w:r>
              <w:rPr>
                <w:rFonts w:ascii="Times New Roman" w:eastAsia="Times New Roman" w:hAnsi="Times New Roman" w:cs="Times New Roman"/>
              </w:rPr>
              <w:t xml:space="preserve">- 6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Азанова</w:t>
            </w:r>
            <w:proofErr w:type="spellEnd"/>
            <w:r>
              <w:rPr>
                <w:rFonts w:ascii="Times New Roman" w:eastAsia="Times New Roman" w:hAnsi="Times New Roman" w:cs="Times New Roman"/>
              </w:rPr>
              <w:t xml:space="preserve"> Д., Пирузян А.</w:t>
            </w:r>
            <w:proofErr w:type="gramEnd"/>
          </w:p>
        </w:tc>
        <w:tc>
          <w:tcPr>
            <w:tcW w:w="1022" w:type="pct"/>
          </w:tcPr>
          <w:p w:rsidR="008C7E5D" w:rsidRDefault="008C7E5D" w:rsidP="008C7E5D">
            <w:pPr>
              <w:pStyle w:val="af0"/>
              <w:jc w:val="both"/>
              <w:rPr>
                <w:rFonts w:ascii="Times New Roman" w:hAnsi="Times New Roman"/>
              </w:rPr>
            </w:pPr>
            <w:r w:rsidRPr="0079201A">
              <w:rPr>
                <w:rFonts w:ascii="Times New Roman" w:hAnsi="Times New Roman"/>
              </w:rPr>
              <w:t xml:space="preserve">(Тетерюк В., </w:t>
            </w:r>
            <w:proofErr w:type="spellStart"/>
            <w:r w:rsidRPr="0079201A">
              <w:rPr>
                <w:rFonts w:ascii="Times New Roman" w:hAnsi="Times New Roman"/>
              </w:rPr>
              <w:t>Ильюшко</w:t>
            </w:r>
            <w:proofErr w:type="spellEnd"/>
            <w:r w:rsidRPr="0079201A">
              <w:rPr>
                <w:rFonts w:ascii="Times New Roman" w:hAnsi="Times New Roman"/>
              </w:rPr>
              <w:t xml:space="preserve"> Д., Истомин А. – 10 </w:t>
            </w:r>
            <w:proofErr w:type="spellStart"/>
            <w:r w:rsidRPr="0079201A">
              <w:rPr>
                <w:rFonts w:ascii="Times New Roman" w:hAnsi="Times New Roman"/>
              </w:rPr>
              <w:t>кл.</w:t>
            </w:r>
            <w:proofErr w:type="gramStart"/>
            <w:r w:rsidRPr="0079201A">
              <w:rPr>
                <w:rFonts w:ascii="Times New Roman" w:hAnsi="Times New Roman"/>
              </w:rPr>
              <w:t>,Л</w:t>
            </w:r>
            <w:proofErr w:type="gramEnd"/>
            <w:r w:rsidRPr="0079201A">
              <w:rPr>
                <w:rFonts w:ascii="Times New Roman" w:hAnsi="Times New Roman"/>
              </w:rPr>
              <w:t>яднов</w:t>
            </w:r>
            <w:proofErr w:type="spellEnd"/>
            <w:r w:rsidRPr="0079201A">
              <w:rPr>
                <w:rFonts w:ascii="Times New Roman" w:hAnsi="Times New Roman"/>
              </w:rPr>
              <w:t xml:space="preserve"> А., </w:t>
            </w:r>
            <w:proofErr w:type="spellStart"/>
            <w:r w:rsidRPr="0079201A">
              <w:rPr>
                <w:rFonts w:ascii="Times New Roman" w:hAnsi="Times New Roman"/>
              </w:rPr>
              <w:t>Тетерчук</w:t>
            </w:r>
            <w:proofErr w:type="spellEnd"/>
            <w:r w:rsidRPr="0079201A">
              <w:rPr>
                <w:rFonts w:ascii="Times New Roman" w:hAnsi="Times New Roman"/>
              </w:rPr>
              <w:t xml:space="preserve"> А., </w:t>
            </w:r>
            <w:proofErr w:type="spellStart"/>
            <w:r w:rsidRPr="0079201A">
              <w:rPr>
                <w:rFonts w:ascii="Times New Roman" w:hAnsi="Times New Roman"/>
              </w:rPr>
              <w:t>Вершинин</w:t>
            </w:r>
            <w:proofErr w:type="spellEnd"/>
            <w:r w:rsidRPr="0079201A">
              <w:rPr>
                <w:rFonts w:ascii="Times New Roman" w:hAnsi="Times New Roman"/>
              </w:rPr>
              <w:t xml:space="preserve"> К., Тимофеев И. – 8 </w:t>
            </w:r>
            <w:proofErr w:type="spellStart"/>
            <w:r w:rsidRPr="0079201A">
              <w:rPr>
                <w:rFonts w:ascii="Times New Roman" w:hAnsi="Times New Roman"/>
              </w:rPr>
              <w:t>кл</w:t>
            </w:r>
            <w:proofErr w:type="spellEnd"/>
            <w:r w:rsidRPr="0079201A">
              <w:rPr>
                <w:rFonts w:ascii="Times New Roman" w:hAnsi="Times New Roman"/>
              </w:rPr>
              <w:t xml:space="preserve">., </w:t>
            </w:r>
            <w:proofErr w:type="spellStart"/>
            <w:r w:rsidRPr="0079201A">
              <w:rPr>
                <w:rFonts w:ascii="Times New Roman" w:hAnsi="Times New Roman"/>
              </w:rPr>
              <w:t>Ибиев</w:t>
            </w:r>
            <w:proofErr w:type="spellEnd"/>
            <w:r w:rsidRPr="0079201A">
              <w:rPr>
                <w:rFonts w:ascii="Times New Roman" w:hAnsi="Times New Roman"/>
              </w:rPr>
              <w:t xml:space="preserve"> Р., Дорохов В. – 6 </w:t>
            </w:r>
            <w:proofErr w:type="spellStart"/>
            <w:r w:rsidRPr="0079201A">
              <w:rPr>
                <w:rFonts w:ascii="Times New Roman" w:hAnsi="Times New Roman"/>
              </w:rPr>
              <w:t>кл</w:t>
            </w:r>
            <w:proofErr w:type="spellEnd"/>
            <w:r w:rsidRPr="0079201A">
              <w:rPr>
                <w:rFonts w:ascii="Times New Roman" w:hAnsi="Times New Roman"/>
              </w:rPr>
              <w:t>.),</w:t>
            </w:r>
          </w:p>
          <w:p w:rsidR="008C7E5D" w:rsidRDefault="008C7E5D" w:rsidP="008C7E5D">
            <w:pPr>
              <w:pStyle w:val="af0"/>
              <w:jc w:val="both"/>
              <w:rPr>
                <w:rFonts w:ascii="Times New Roman" w:hAnsi="Times New Roman"/>
              </w:rPr>
            </w:pPr>
          </w:p>
          <w:p w:rsidR="008C7E5D" w:rsidRDefault="008C7E5D" w:rsidP="008C7E5D">
            <w:pPr>
              <w:pStyle w:val="af0"/>
              <w:jc w:val="both"/>
              <w:rPr>
                <w:rFonts w:ascii="Times New Roman" w:hAnsi="Times New Roman"/>
              </w:rPr>
            </w:pPr>
            <w:proofErr w:type="spellStart"/>
            <w:r>
              <w:rPr>
                <w:rFonts w:ascii="Times New Roman" w:hAnsi="Times New Roman"/>
              </w:rPr>
              <w:t>Дядык</w:t>
            </w:r>
            <w:r w:rsidRPr="0079201A">
              <w:rPr>
                <w:rFonts w:ascii="Times New Roman" w:hAnsi="Times New Roman"/>
              </w:rPr>
              <w:t>Л</w:t>
            </w:r>
            <w:proofErr w:type="spellEnd"/>
            <w:r w:rsidRPr="0079201A">
              <w:rPr>
                <w:rFonts w:ascii="Times New Roman" w:hAnsi="Times New Roman"/>
              </w:rPr>
              <w:t>., Фомичёв Евгений – 5</w:t>
            </w:r>
            <w:r>
              <w:rPr>
                <w:rFonts w:ascii="Times New Roman" w:hAnsi="Times New Roman"/>
              </w:rPr>
              <w:t>кл.</w:t>
            </w:r>
          </w:p>
          <w:p w:rsidR="008C7E5D"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w:t>
            </w:r>
            <w:proofErr w:type="spellStart"/>
            <w:r w:rsidRPr="0079201A">
              <w:rPr>
                <w:rFonts w:ascii="Times New Roman" w:eastAsia="Times New Roman" w:hAnsi="Times New Roman" w:cs="Times New Roman"/>
              </w:rPr>
              <w:t>Жириков</w:t>
            </w:r>
            <w:proofErr w:type="spellEnd"/>
            <w:r w:rsidRPr="0079201A">
              <w:rPr>
                <w:rFonts w:ascii="Times New Roman" w:eastAsia="Times New Roman" w:hAnsi="Times New Roman" w:cs="Times New Roman"/>
              </w:rPr>
              <w:t xml:space="preserve"> Семён – </w:t>
            </w:r>
            <w:r>
              <w:rPr>
                <w:rFonts w:ascii="Times New Roman" w:eastAsia="Times New Roman" w:hAnsi="Times New Roman" w:cs="Times New Roman"/>
              </w:rPr>
              <w:t xml:space="preserve">6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w:t>
            </w:r>
          </w:p>
          <w:p w:rsidR="008C7E5D" w:rsidRDefault="008C7E5D" w:rsidP="008C7E5D">
            <w:pPr>
              <w:pStyle w:val="af0"/>
              <w:jc w:val="both"/>
              <w:rPr>
                <w:rFonts w:ascii="Times New Roman" w:hAnsi="Times New Roman"/>
              </w:rPr>
            </w:pPr>
            <w:proofErr w:type="gramStart"/>
            <w:r w:rsidRPr="0079201A">
              <w:rPr>
                <w:rFonts w:ascii="Times New Roman" w:hAnsi="Times New Roman"/>
              </w:rPr>
              <w:t>(</w:t>
            </w:r>
            <w:proofErr w:type="spellStart"/>
            <w:r w:rsidRPr="0079201A">
              <w:rPr>
                <w:rFonts w:ascii="Times New Roman" w:hAnsi="Times New Roman"/>
              </w:rPr>
              <w:t>Емельянцева</w:t>
            </w:r>
            <w:proofErr w:type="spellEnd"/>
            <w:r w:rsidRPr="0079201A">
              <w:rPr>
                <w:rFonts w:ascii="Times New Roman" w:hAnsi="Times New Roman"/>
              </w:rPr>
              <w:t xml:space="preserve"> А. Мамонтова А.- 5 </w:t>
            </w:r>
            <w:proofErr w:type="spellStart"/>
            <w:r w:rsidRPr="0079201A">
              <w:rPr>
                <w:rFonts w:ascii="Times New Roman" w:hAnsi="Times New Roman"/>
              </w:rPr>
              <w:t>кл</w:t>
            </w:r>
            <w:proofErr w:type="spellEnd"/>
            <w:r w:rsidRPr="0079201A">
              <w:rPr>
                <w:rFonts w:ascii="Times New Roman" w:hAnsi="Times New Roman"/>
              </w:rPr>
              <w:t xml:space="preserve">., </w:t>
            </w:r>
            <w:proofErr w:type="spellStart"/>
            <w:r w:rsidRPr="0079201A">
              <w:rPr>
                <w:rFonts w:ascii="Times New Roman" w:hAnsi="Times New Roman"/>
              </w:rPr>
              <w:t>Жи</w:t>
            </w:r>
            <w:r>
              <w:rPr>
                <w:rFonts w:ascii="Times New Roman" w:hAnsi="Times New Roman"/>
              </w:rPr>
              <w:t>риков</w:t>
            </w:r>
            <w:proofErr w:type="spellEnd"/>
            <w:r>
              <w:rPr>
                <w:rFonts w:ascii="Times New Roman" w:hAnsi="Times New Roman"/>
              </w:rPr>
              <w:t xml:space="preserve"> С. </w:t>
            </w:r>
            <w:proofErr w:type="spellStart"/>
            <w:r>
              <w:rPr>
                <w:rFonts w:ascii="Times New Roman" w:hAnsi="Times New Roman"/>
              </w:rPr>
              <w:t>Еривопалова</w:t>
            </w:r>
            <w:proofErr w:type="spellEnd"/>
            <w:r>
              <w:rPr>
                <w:rFonts w:ascii="Times New Roman" w:hAnsi="Times New Roman"/>
              </w:rPr>
              <w:t xml:space="preserve"> Е. – 6 </w:t>
            </w:r>
            <w:proofErr w:type="spellStart"/>
            <w:r>
              <w:rPr>
                <w:rFonts w:ascii="Times New Roman" w:hAnsi="Times New Roman"/>
              </w:rPr>
              <w:t>кл</w:t>
            </w:r>
            <w:proofErr w:type="spellEnd"/>
            <w:r>
              <w:rPr>
                <w:rFonts w:ascii="Times New Roman" w:hAnsi="Times New Roman"/>
              </w:rPr>
              <w:t>.</w:t>
            </w:r>
            <w:proofErr w:type="gramEnd"/>
          </w:p>
          <w:p w:rsidR="008C7E5D" w:rsidRDefault="008C7E5D" w:rsidP="008C7E5D">
            <w:pPr>
              <w:pStyle w:val="af0"/>
              <w:jc w:val="both"/>
              <w:rPr>
                <w:rFonts w:ascii="Times New Roman" w:hAnsi="Times New Roman"/>
              </w:rPr>
            </w:pPr>
            <w:r w:rsidRPr="0079201A">
              <w:rPr>
                <w:rFonts w:ascii="Times New Roman" w:hAnsi="Times New Roman"/>
              </w:rPr>
              <w:t xml:space="preserve">(Истомин К., </w:t>
            </w:r>
            <w:proofErr w:type="spellStart"/>
            <w:r w:rsidRPr="0079201A">
              <w:rPr>
                <w:rFonts w:ascii="Times New Roman" w:hAnsi="Times New Roman"/>
              </w:rPr>
              <w:t>Бударин</w:t>
            </w:r>
            <w:proofErr w:type="spellEnd"/>
            <w:r w:rsidRPr="0079201A">
              <w:rPr>
                <w:rFonts w:ascii="Times New Roman" w:hAnsi="Times New Roman"/>
              </w:rPr>
              <w:t xml:space="preserve"> В., Братусь М. 9 </w:t>
            </w:r>
            <w:proofErr w:type="spellStart"/>
            <w:r w:rsidRPr="0079201A">
              <w:rPr>
                <w:rFonts w:ascii="Times New Roman" w:hAnsi="Times New Roman"/>
              </w:rPr>
              <w:t>кл</w:t>
            </w:r>
            <w:proofErr w:type="spellEnd"/>
            <w:r w:rsidRPr="0079201A">
              <w:rPr>
                <w:rFonts w:ascii="Times New Roman" w:hAnsi="Times New Roman"/>
              </w:rPr>
              <w:t xml:space="preserve">., </w:t>
            </w:r>
            <w:proofErr w:type="spellStart"/>
            <w:r w:rsidRPr="0079201A">
              <w:rPr>
                <w:rFonts w:ascii="Times New Roman" w:hAnsi="Times New Roman"/>
              </w:rPr>
              <w:t>Тетерчук</w:t>
            </w:r>
            <w:proofErr w:type="spellEnd"/>
            <w:r w:rsidRPr="0079201A">
              <w:rPr>
                <w:rFonts w:ascii="Times New Roman" w:hAnsi="Times New Roman"/>
              </w:rPr>
              <w:t xml:space="preserve"> А. – 8 </w:t>
            </w:r>
            <w:proofErr w:type="spellStart"/>
            <w:r w:rsidRPr="0079201A">
              <w:rPr>
                <w:rFonts w:ascii="Times New Roman" w:hAnsi="Times New Roman"/>
              </w:rPr>
              <w:t>кл</w:t>
            </w:r>
            <w:proofErr w:type="spellEnd"/>
            <w:r w:rsidRPr="0079201A">
              <w:rPr>
                <w:rFonts w:ascii="Times New Roman" w:hAnsi="Times New Roman"/>
              </w:rPr>
              <w:t xml:space="preserve">., </w:t>
            </w:r>
            <w:proofErr w:type="spellStart"/>
            <w:r w:rsidRPr="0079201A">
              <w:rPr>
                <w:rFonts w:ascii="Times New Roman" w:hAnsi="Times New Roman"/>
              </w:rPr>
              <w:t>Рычков</w:t>
            </w:r>
            <w:proofErr w:type="spellEnd"/>
            <w:r w:rsidRPr="0079201A">
              <w:rPr>
                <w:rFonts w:ascii="Times New Roman" w:hAnsi="Times New Roman"/>
              </w:rPr>
              <w:t xml:space="preserve"> К. – 7 </w:t>
            </w:r>
            <w:proofErr w:type="spellStart"/>
            <w:r w:rsidRPr="0079201A">
              <w:rPr>
                <w:rFonts w:ascii="Times New Roman" w:hAnsi="Times New Roman"/>
              </w:rPr>
              <w:t>кл</w:t>
            </w:r>
            <w:proofErr w:type="spellEnd"/>
            <w:r w:rsidRPr="0079201A">
              <w:rPr>
                <w:rFonts w:ascii="Times New Roman" w:hAnsi="Times New Roman"/>
              </w:rPr>
              <w:t>.),</w:t>
            </w:r>
          </w:p>
          <w:p w:rsidR="008C7E5D" w:rsidRDefault="008C7E5D" w:rsidP="008C7E5D">
            <w:pPr>
              <w:pStyle w:val="af0"/>
              <w:jc w:val="both"/>
              <w:rPr>
                <w:rFonts w:ascii="Times New Roman" w:hAnsi="Times New Roman"/>
              </w:rPr>
            </w:pPr>
          </w:p>
          <w:p w:rsidR="008C7E5D" w:rsidRDefault="008C7E5D" w:rsidP="008C7E5D">
            <w:pPr>
              <w:pStyle w:val="af0"/>
              <w:jc w:val="both"/>
              <w:rPr>
                <w:rFonts w:ascii="Times New Roman" w:hAnsi="Times New Roman"/>
              </w:rPr>
            </w:pPr>
            <w:proofErr w:type="gramStart"/>
            <w:r w:rsidRPr="0079201A">
              <w:rPr>
                <w:rFonts w:ascii="Times New Roman" w:hAnsi="Times New Roman"/>
              </w:rPr>
              <w:t xml:space="preserve">Котик Я., </w:t>
            </w:r>
            <w:proofErr w:type="spellStart"/>
            <w:r w:rsidRPr="0079201A">
              <w:rPr>
                <w:rFonts w:ascii="Times New Roman" w:hAnsi="Times New Roman"/>
              </w:rPr>
              <w:t>Ляднов</w:t>
            </w:r>
            <w:proofErr w:type="spellEnd"/>
            <w:r w:rsidRPr="0079201A">
              <w:rPr>
                <w:rFonts w:ascii="Times New Roman" w:hAnsi="Times New Roman"/>
              </w:rPr>
              <w:t xml:space="preserve"> А., Бондарева А., Харитонова А., </w:t>
            </w:r>
            <w:proofErr w:type="spellStart"/>
            <w:r w:rsidRPr="0079201A">
              <w:rPr>
                <w:rFonts w:ascii="Times New Roman" w:hAnsi="Times New Roman"/>
              </w:rPr>
              <w:t>Вершинин</w:t>
            </w:r>
            <w:proofErr w:type="spellEnd"/>
            <w:r w:rsidRPr="0079201A">
              <w:rPr>
                <w:rFonts w:ascii="Times New Roman" w:hAnsi="Times New Roman"/>
              </w:rPr>
              <w:t xml:space="preserve"> К.- 8 </w:t>
            </w:r>
            <w:proofErr w:type="spellStart"/>
            <w:r w:rsidRPr="0079201A">
              <w:rPr>
                <w:rFonts w:ascii="Times New Roman" w:hAnsi="Times New Roman"/>
              </w:rPr>
              <w:t>кл</w:t>
            </w:r>
            <w:proofErr w:type="spellEnd"/>
            <w:r w:rsidRPr="0079201A">
              <w:rPr>
                <w:rFonts w:ascii="Times New Roman" w:hAnsi="Times New Roman"/>
              </w:rPr>
              <w:t xml:space="preserve">., </w:t>
            </w:r>
            <w:proofErr w:type="spellStart"/>
            <w:r w:rsidRPr="0079201A">
              <w:rPr>
                <w:rFonts w:ascii="Times New Roman" w:hAnsi="Times New Roman"/>
              </w:rPr>
              <w:t>Страмилова</w:t>
            </w:r>
            <w:proofErr w:type="spellEnd"/>
            <w:r w:rsidRPr="0079201A">
              <w:rPr>
                <w:rFonts w:ascii="Times New Roman" w:hAnsi="Times New Roman"/>
              </w:rPr>
              <w:t xml:space="preserve"> А., </w:t>
            </w:r>
            <w:proofErr w:type="spellStart"/>
            <w:r w:rsidRPr="0079201A">
              <w:rPr>
                <w:rFonts w:ascii="Times New Roman" w:hAnsi="Times New Roman"/>
              </w:rPr>
              <w:t>Дядик</w:t>
            </w:r>
            <w:proofErr w:type="spellEnd"/>
            <w:r w:rsidRPr="0079201A">
              <w:rPr>
                <w:rFonts w:ascii="Times New Roman" w:hAnsi="Times New Roman"/>
              </w:rPr>
              <w:t xml:space="preserve"> М., Королёва А., Братусь М., </w:t>
            </w:r>
            <w:proofErr w:type="spellStart"/>
            <w:r w:rsidRPr="0079201A">
              <w:rPr>
                <w:rFonts w:ascii="Times New Roman" w:hAnsi="Times New Roman"/>
              </w:rPr>
              <w:t>Колобееов</w:t>
            </w:r>
            <w:proofErr w:type="spellEnd"/>
            <w:r w:rsidRPr="0079201A">
              <w:rPr>
                <w:rFonts w:ascii="Times New Roman" w:hAnsi="Times New Roman"/>
              </w:rPr>
              <w:t xml:space="preserve"> А., Истомин К.- 9 к, Шмелёва А., Штраух К. -11 </w:t>
            </w:r>
            <w:proofErr w:type="spellStart"/>
            <w:r w:rsidRPr="0079201A">
              <w:rPr>
                <w:rFonts w:ascii="Times New Roman" w:hAnsi="Times New Roman"/>
              </w:rPr>
              <w:t>кл</w:t>
            </w:r>
            <w:proofErr w:type="spellEnd"/>
            <w:r w:rsidRPr="0079201A">
              <w:rPr>
                <w:rFonts w:ascii="Times New Roman" w:hAnsi="Times New Roman"/>
              </w:rPr>
              <w:t>),</w:t>
            </w:r>
            <w:proofErr w:type="gramEnd"/>
          </w:p>
          <w:p w:rsidR="008C7E5D" w:rsidRDefault="008C7E5D" w:rsidP="008C7E5D">
            <w:pPr>
              <w:rPr>
                <w:rFonts w:ascii="Times New Roman" w:eastAsia="Times New Roman" w:hAnsi="Times New Roman" w:cs="Times New Roman"/>
              </w:rPr>
            </w:pPr>
          </w:p>
          <w:p w:rsidR="008C7E5D" w:rsidRPr="008B47AF" w:rsidRDefault="008C7E5D" w:rsidP="008C7E5D">
            <w:pPr>
              <w:rPr>
                <w:rFonts w:ascii="Times New Roman" w:eastAsia="Times New Roman" w:hAnsi="Times New Roman" w:cs="Times New Roman"/>
              </w:rPr>
            </w:pPr>
            <w:r w:rsidRPr="0079201A">
              <w:rPr>
                <w:rFonts w:ascii="Times New Roman" w:eastAsia="Times New Roman" w:hAnsi="Times New Roman" w:cs="Times New Roman"/>
              </w:rPr>
              <w:t>(</w:t>
            </w:r>
            <w:proofErr w:type="spellStart"/>
            <w:r w:rsidRPr="0079201A">
              <w:rPr>
                <w:rFonts w:ascii="Times New Roman" w:eastAsia="Times New Roman" w:hAnsi="Times New Roman" w:cs="Times New Roman"/>
              </w:rPr>
              <w:t>Жириков</w:t>
            </w:r>
            <w:proofErr w:type="spellEnd"/>
            <w:r w:rsidRPr="0079201A">
              <w:rPr>
                <w:rFonts w:ascii="Times New Roman" w:eastAsia="Times New Roman" w:hAnsi="Times New Roman" w:cs="Times New Roman"/>
              </w:rPr>
              <w:t xml:space="preserve"> С., Малыш В. - 6 </w:t>
            </w:r>
            <w:proofErr w:type="spellStart"/>
            <w:r w:rsidRPr="0079201A">
              <w:rPr>
                <w:rFonts w:ascii="Times New Roman" w:eastAsia="Times New Roman" w:hAnsi="Times New Roman" w:cs="Times New Roman"/>
              </w:rPr>
              <w:t>кл</w:t>
            </w:r>
            <w:proofErr w:type="spellEnd"/>
            <w:r w:rsidRPr="0079201A">
              <w:rPr>
                <w:rFonts w:ascii="Times New Roman" w:eastAsia="Times New Roman" w:hAnsi="Times New Roman" w:cs="Times New Roman"/>
              </w:rPr>
              <w:t xml:space="preserve">., </w:t>
            </w:r>
            <w:proofErr w:type="spellStart"/>
            <w:r w:rsidRPr="0079201A">
              <w:rPr>
                <w:rFonts w:ascii="Times New Roman" w:eastAsia="Times New Roman" w:hAnsi="Times New Roman" w:cs="Times New Roman"/>
              </w:rPr>
              <w:t>Азанова</w:t>
            </w:r>
            <w:proofErr w:type="spellEnd"/>
            <w:r w:rsidRPr="0079201A">
              <w:rPr>
                <w:rFonts w:ascii="Times New Roman" w:eastAsia="Times New Roman" w:hAnsi="Times New Roman" w:cs="Times New Roman"/>
              </w:rPr>
              <w:t xml:space="preserve"> Д., Пирузян А.)</w:t>
            </w:r>
          </w:p>
        </w:tc>
        <w:tc>
          <w:tcPr>
            <w:tcW w:w="690" w:type="pct"/>
          </w:tcPr>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Январь 2019</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Февраль 2019</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Февраль 2019</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Март 2019</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Январь 2019</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Февраль 2019</w:t>
            </w:r>
          </w:p>
          <w:p w:rsidR="008C7E5D"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lang w:eastAsia="ar-SA"/>
              </w:rPr>
            </w:pPr>
          </w:p>
        </w:tc>
        <w:tc>
          <w:tcPr>
            <w:tcW w:w="761" w:type="pct"/>
          </w:tcPr>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1 место</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 xml:space="preserve">Участники </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Победитель</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Участники</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Участники</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Участники</w:t>
            </w:r>
          </w:p>
          <w:p w:rsidR="008C7E5D"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lang w:eastAsia="ar-SA"/>
              </w:rPr>
            </w:pPr>
          </w:p>
        </w:tc>
        <w:tc>
          <w:tcPr>
            <w:tcW w:w="750" w:type="pct"/>
          </w:tcPr>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Истомин К.А.</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Притворова А.Д.</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Полянская Ю.А.</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Полянская Ю.А.</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Истомин К.А.</w:t>
            </w: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lang w:eastAsia="ar-SA"/>
              </w:rPr>
            </w:pPr>
            <w:r>
              <w:rPr>
                <w:rFonts w:ascii="Times New Roman" w:hAnsi="Times New Roman"/>
                <w:sz w:val="24"/>
                <w:szCs w:val="24"/>
                <w:lang w:eastAsia="ar-SA"/>
              </w:rPr>
              <w:t>Полянская Ю.А.</w:t>
            </w:r>
          </w:p>
        </w:tc>
      </w:tr>
      <w:tr w:rsidR="008C7E5D" w:rsidRPr="003D385F" w:rsidTr="008C7E5D">
        <w:trPr>
          <w:jc w:val="center"/>
        </w:trPr>
        <w:tc>
          <w:tcPr>
            <w:tcW w:w="1777" w:type="pct"/>
          </w:tcPr>
          <w:p w:rsidR="008C7E5D" w:rsidRPr="003D385F" w:rsidRDefault="008C7E5D" w:rsidP="008C7E5D">
            <w:pPr>
              <w:pStyle w:val="af0"/>
              <w:jc w:val="both"/>
              <w:rPr>
                <w:rFonts w:ascii="Times New Roman" w:hAnsi="Times New Roman"/>
                <w:sz w:val="24"/>
                <w:szCs w:val="24"/>
                <w:lang w:eastAsia="ar-SA"/>
              </w:rPr>
            </w:pPr>
            <w:proofErr w:type="spellStart"/>
            <w:r w:rsidRPr="003D385F">
              <w:rPr>
                <w:rFonts w:ascii="Times New Roman" w:hAnsi="Times New Roman"/>
                <w:sz w:val="24"/>
                <w:szCs w:val="24"/>
                <w:lang w:eastAsia="ar-SA"/>
              </w:rPr>
              <w:t>Предрайонные</w:t>
            </w:r>
            <w:proofErr w:type="spellEnd"/>
            <w:r w:rsidRPr="003D385F">
              <w:rPr>
                <w:rFonts w:ascii="Times New Roman" w:hAnsi="Times New Roman"/>
                <w:sz w:val="24"/>
                <w:szCs w:val="24"/>
                <w:lang w:eastAsia="ar-SA"/>
              </w:rPr>
              <w:t xml:space="preserve"> соревнования по баскетболу</w:t>
            </w:r>
          </w:p>
        </w:tc>
        <w:tc>
          <w:tcPr>
            <w:tcW w:w="1022"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Девочки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мальчики</w:t>
            </w:r>
          </w:p>
        </w:tc>
        <w:tc>
          <w:tcPr>
            <w:tcW w:w="69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28.10.2019</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29.10.2019</w:t>
            </w:r>
          </w:p>
        </w:tc>
        <w:tc>
          <w:tcPr>
            <w:tcW w:w="761"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3 место</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 место</w:t>
            </w:r>
          </w:p>
        </w:tc>
        <w:tc>
          <w:tcPr>
            <w:tcW w:w="75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Истомин К.А.</w:t>
            </w:r>
          </w:p>
        </w:tc>
      </w:tr>
      <w:tr w:rsidR="008C7E5D" w:rsidRPr="003D385F" w:rsidTr="008C7E5D">
        <w:trPr>
          <w:jc w:val="center"/>
        </w:trPr>
        <w:tc>
          <w:tcPr>
            <w:tcW w:w="1777"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Районные соревнования по баскетболу </w:t>
            </w:r>
          </w:p>
        </w:tc>
        <w:tc>
          <w:tcPr>
            <w:tcW w:w="1022"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девушки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юноши</w:t>
            </w:r>
          </w:p>
        </w:tc>
        <w:tc>
          <w:tcPr>
            <w:tcW w:w="69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12.12.2019</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13.12.2019</w:t>
            </w:r>
          </w:p>
        </w:tc>
        <w:tc>
          <w:tcPr>
            <w:tcW w:w="761"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 место</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 место</w:t>
            </w:r>
          </w:p>
        </w:tc>
        <w:tc>
          <w:tcPr>
            <w:tcW w:w="75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Истомин К.А.</w:t>
            </w:r>
          </w:p>
        </w:tc>
      </w:tr>
      <w:tr w:rsidR="008C7E5D" w:rsidRPr="003D385F" w:rsidTr="008C7E5D">
        <w:trPr>
          <w:jc w:val="center"/>
        </w:trPr>
        <w:tc>
          <w:tcPr>
            <w:tcW w:w="1777" w:type="pct"/>
          </w:tcPr>
          <w:p w:rsidR="008C7E5D" w:rsidRPr="003D385F" w:rsidRDefault="008C7E5D" w:rsidP="008C7E5D">
            <w:pPr>
              <w:pStyle w:val="af0"/>
              <w:jc w:val="both"/>
              <w:rPr>
                <w:rFonts w:ascii="Times New Roman" w:hAnsi="Times New Roman"/>
                <w:sz w:val="24"/>
                <w:szCs w:val="24"/>
                <w:lang w:eastAsia="ar-SA"/>
              </w:rPr>
            </w:pPr>
            <w:proofErr w:type="spellStart"/>
            <w:r w:rsidRPr="003D385F">
              <w:rPr>
                <w:rFonts w:ascii="Times New Roman" w:hAnsi="Times New Roman"/>
                <w:sz w:val="24"/>
                <w:szCs w:val="24"/>
                <w:lang w:eastAsia="ar-SA"/>
              </w:rPr>
              <w:t>Стрит-болл</w:t>
            </w:r>
            <w:proofErr w:type="spellEnd"/>
          </w:p>
        </w:tc>
        <w:tc>
          <w:tcPr>
            <w:tcW w:w="1022"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Мальчики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девочки</w:t>
            </w:r>
          </w:p>
        </w:tc>
        <w:tc>
          <w:tcPr>
            <w:tcW w:w="69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21.12.2019</w:t>
            </w:r>
          </w:p>
          <w:p w:rsidR="008C7E5D" w:rsidRPr="003D385F" w:rsidRDefault="008C7E5D" w:rsidP="008C7E5D">
            <w:pPr>
              <w:pStyle w:val="af0"/>
              <w:jc w:val="both"/>
              <w:rPr>
                <w:rFonts w:ascii="Times New Roman" w:hAnsi="Times New Roman"/>
                <w:sz w:val="24"/>
                <w:szCs w:val="24"/>
                <w:lang w:eastAsia="ar-SA"/>
              </w:rPr>
            </w:pPr>
          </w:p>
        </w:tc>
        <w:tc>
          <w:tcPr>
            <w:tcW w:w="761"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 место</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 место</w:t>
            </w:r>
          </w:p>
        </w:tc>
        <w:tc>
          <w:tcPr>
            <w:tcW w:w="75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Истомин К.А.</w:t>
            </w:r>
          </w:p>
        </w:tc>
      </w:tr>
      <w:tr w:rsidR="008C7E5D" w:rsidRPr="003D385F" w:rsidTr="008C7E5D">
        <w:trPr>
          <w:jc w:val="center"/>
        </w:trPr>
        <w:tc>
          <w:tcPr>
            <w:tcW w:w="1777"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lastRenderedPageBreak/>
              <w:t>Фут-зал</w:t>
            </w:r>
          </w:p>
        </w:tc>
        <w:tc>
          <w:tcPr>
            <w:tcW w:w="1022" w:type="pct"/>
            <w:tcBorders>
              <w:bottom w:val="nil"/>
            </w:tcBorders>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Мальчики-8-11 </w:t>
            </w:r>
          </w:p>
          <w:p w:rsidR="008C7E5D" w:rsidRPr="003D385F" w:rsidRDefault="008C7E5D" w:rsidP="008C7E5D">
            <w:pPr>
              <w:pStyle w:val="af0"/>
              <w:jc w:val="both"/>
              <w:rPr>
                <w:rFonts w:ascii="Times New Roman" w:hAnsi="Times New Roman"/>
                <w:sz w:val="24"/>
                <w:szCs w:val="24"/>
                <w:lang w:eastAsia="ar-SA"/>
              </w:rPr>
            </w:pPr>
          </w:p>
        </w:tc>
        <w:tc>
          <w:tcPr>
            <w:tcW w:w="69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25.12.2019</w:t>
            </w:r>
          </w:p>
          <w:p w:rsidR="008C7E5D" w:rsidRPr="003D385F" w:rsidRDefault="008C7E5D" w:rsidP="008C7E5D">
            <w:pPr>
              <w:pStyle w:val="af0"/>
              <w:jc w:val="both"/>
              <w:rPr>
                <w:rFonts w:ascii="Times New Roman" w:hAnsi="Times New Roman"/>
                <w:sz w:val="24"/>
                <w:szCs w:val="24"/>
                <w:lang w:eastAsia="ar-SA"/>
              </w:rPr>
            </w:pPr>
          </w:p>
        </w:tc>
        <w:tc>
          <w:tcPr>
            <w:tcW w:w="761"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5 место</w:t>
            </w:r>
          </w:p>
          <w:p w:rsidR="008C7E5D" w:rsidRPr="003D385F" w:rsidRDefault="008C7E5D" w:rsidP="008C7E5D">
            <w:pPr>
              <w:pStyle w:val="af0"/>
              <w:jc w:val="both"/>
              <w:rPr>
                <w:rFonts w:ascii="Times New Roman" w:hAnsi="Times New Roman"/>
                <w:sz w:val="24"/>
                <w:szCs w:val="24"/>
                <w:lang w:eastAsia="ar-SA"/>
              </w:rPr>
            </w:pPr>
          </w:p>
        </w:tc>
        <w:tc>
          <w:tcPr>
            <w:tcW w:w="750" w:type="pct"/>
          </w:tcPr>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Истомин К.А.</w:t>
            </w:r>
          </w:p>
        </w:tc>
      </w:tr>
    </w:tbl>
    <w:p w:rsidR="008C7E5D" w:rsidRPr="003D385F"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b/>
          <w:sz w:val="24"/>
          <w:szCs w:val="24"/>
          <w:lang w:eastAsia="ar-SA"/>
        </w:rPr>
      </w:pPr>
      <w:r w:rsidRPr="003D385F">
        <w:rPr>
          <w:rFonts w:ascii="Times New Roman" w:hAnsi="Times New Roman"/>
          <w:b/>
          <w:sz w:val="24"/>
          <w:szCs w:val="24"/>
          <w:lang w:eastAsia="ar-SA"/>
        </w:rPr>
        <w:t>4.Работа с родителями.</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занимает в воспитательной системе школы важное место.</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pacing w:val="1"/>
          <w:sz w:val="24"/>
          <w:szCs w:val="24"/>
          <w:lang w:eastAsia="ar-SA"/>
        </w:rPr>
        <w:t xml:space="preserve">Цель: Совершенствовать   систему   семейного   воспитания, способствовать   повышению </w:t>
      </w:r>
      <w:r w:rsidRPr="003D385F">
        <w:rPr>
          <w:rFonts w:ascii="Times New Roman" w:hAnsi="Times New Roman"/>
          <w:spacing w:val="-1"/>
          <w:sz w:val="24"/>
          <w:szCs w:val="24"/>
          <w:lang w:eastAsia="ar-SA"/>
        </w:rPr>
        <w:t>ответственности родителей за воспитание и обучение детей.</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pacing w:val="-5"/>
          <w:sz w:val="24"/>
          <w:szCs w:val="24"/>
          <w:lang w:eastAsia="ar-SA"/>
        </w:rPr>
        <w:t>Задачи:</w:t>
      </w:r>
    </w:p>
    <w:p w:rsidR="008C7E5D" w:rsidRPr="003D385F" w:rsidRDefault="008C7E5D" w:rsidP="008C7E5D">
      <w:pPr>
        <w:pStyle w:val="af0"/>
        <w:jc w:val="both"/>
        <w:rPr>
          <w:rFonts w:ascii="Times New Roman" w:hAnsi="Times New Roman"/>
          <w:spacing w:val="-20"/>
          <w:sz w:val="24"/>
          <w:szCs w:val="24"/>
          <w:lang w:eastAsia="ar-SA"/>
        </w:rPr>
      </w:pPr>
      <w:r w:rsidRPr="003D385F">
        <w:rPr>
          <w:rFonts w:ascii="Times New Roman" w:hAnsi="Times New Roman"/>
          <w:spacing w:val="-1"/>
          <w:sz w:val="24"/>
          <w:szCs w:val="24"/>
          <w:lang w:eastAsia="ar-SA"/>
        </w:rPr>
        <w:t>Создание условий для благоприятного взаимодействия всех участников учебно-воспитательного процесса: педагогов, детей, родителей.</w:t>
      </w:r>
    </w:p>
    <w:p w:rsidR="008C7E5D" w:rsidRPr="003D385F" w:rsidRDefault="008C7E5D" w:rsidP="008C7E5D">
      <w:pPr>
        <w:pStyle w:val="af0"/>
        <w:jc w:val="both"/>
        <w:rPr>
          <w:rFonts w:ascii="Times New Roman" w:hAnsi="Times New Roman"/>
          <w:spacing w:val="-12"/>
          <w:sz w:val="24"/>
          <w:szCs w:val="24"/>
          <w:lang w:eastAsia="ar-SA"/>
        </w:rPr>
      </w:pPr>
      <w:r w:rsidRPr="003D385F">
        <w:rPr>
          <w:rFonts w:ascii="Times New Roman" w:hAnsi="Times New Roman"/>
          <w:spacing w:val="-1"/>
          <w:sz w:val="24"/>
          <w:szCs w:val="24"/>
          <w:lang w:eastAsia="ar-SA"/>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8C7E5D" w:rsidRPr="003D385F" w:rsidRDefault="008C7E5D" w:rsidP="008C7E5D">
      <w:pPr>
        <w:pStyle w:val="af0"/>
        <w:jc w:val="both"/>
        <w:rPr>
          <w:rFonts w:ascii="Times New Roman" w:hAnsi="Times New Roman"/>
          <w:spacing w:val="-12"/>
          <w:sz w:val="24"/>
          <w:szCs w:val="24"/>
          <w:lang w:eastAsia="ar-SA"/>
        </w:rPr>
      </w:pPr>
      <w:r w:rsidRPr="003D385F">
        <w:rPr>
          <w:rFonts w:ascii="Times New Roman" w:hAnsi="Times New Roman"/>
          <w:sz w:val="24"/>
          <w:szCs w:val="24"/>
          <w:lang w:eastAsia="ar-SA"/>
        </w:rPr>
        <w:t>Включение родителей в разнообразные сферы жизнедеятельности школы.</w:t>
      </w:r>
    </w:p>
    <w:p w:rsidR="008C7E5D" w:rsidRPr="003D385F" w:rsidRDefault="008C7E5D" w:rsidP="008C7E5D">
      <w:pPr>
        <w:pStyle w:val="af0"/>
        <w:jc w:val="both"/>
        <w:rPr>
          <w:rFonts w:ascii="Times New Roman" w:hAnsi="Times New Roman"/>
          <w:spacing w:val="-12"/>
          <w:sz w:val="24"/>
          <w:szCs w:val="24"/>
          <w:lang w:eastAsia="ar-SA"/>
        </w:rPr>
      </w:pPr>
      <w:r w:rsidRPr="003D385F">
        <w:rPr>
          <w:rFonts w:ascii="Times New Roman" w:hAnsi="Times New Roman"/>
          <w:sz w:val="24"/>
          <w:szCs w:val="24"/>
          <w:lang w:eastAsia="ar-SA"/>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Учащиеся, имеют возможность бесплатно отдохнуть в летнем оздоровительном лагере.</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
          <w:sz w:val="24"/>
          <w:szCs w:val="24"/>
          <w:lang w:eastAsia="ar-SA"/>
        </w:rPr>
        <w:t>4.1</w:t>
      </w:r>
      <w:proofErr w:type="gramStart"/>
      <w:r w:rsidRPr="003D385F">
        <w:rPr>
          <w:rFonts w:ascii="Times New Roman" w:hAnsi="Times New Roman"/>
          <w:sz w:val="24"/>
          <w:szCs w:val="24"/>
          <w:lang w:eastAsia="ar-SA"/>
        </w:rPr>
        <w:t>Д</w:t>
      </w:r>
      <w:proofErr w:type="gramEnd"/>
      <w:r w:rsidRPr="003D385F">
        <w:rPr>
          <w:rFonts w:ascii="Times New Roman" w:hAnsi="Times New Roman"/>
          <w:sz w:val="24"/>
          <w:szCs w:val="24"/>
          <w:lang w:eastAsia="ar-SA"/>
        </w:rPr>
        <w:t>ва раза в год (октябрь, май) в школе, проводится общешкольное родительское собрание:</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1.1) Организация работы школы:</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-питание учащихся</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-безопасность в школе</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-профилактика детского травматизма</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-профилактика суицидального поведения</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-профилактика самовольных уходов из семьи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-информационные ресурсы, безопасность в школе</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1.2) Публичный доклад и.о</w:t>
      </w:r>
      <w:proofErr w:type="gramStart"/>
      <w:r w:rsidRPr="003D385F">
        <w:rPr>
          <w:rFonts w:ascii="Times New Roman" w:hAnsi="Times New Roman"/>
          <w:sz w:val="24"/>
          <w:szCs w:val="24"/>
          <w:lang w:eastAsia="ar-SA"/>
        </w:rPr>
        <w:t>.д</w:t>
      </w:r>
      <w:proofErr w:type="gramEnd"/>
      <w:r w:rsidRPr="003D385F">
        <w:rPr>
          <w:rFonts w:ascii="Times New Roman" w:hAnsi="Times New Roman"/>
          <w:sz w:val="24"/>
          <w:szCs w:val="24"/>
          <w:lang w:eastAsia="ar-SA"/>
        </w:rPr>
        <w:t>иректора школы «О состоянии и результатах деятельности школы за 2018-2019 учебный год»</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 xml:space="preserve">2.1) О подготовке и проведении переводной и итоговой аттестации. Психолого-педагогическое сопровождение старшеклассников при </w:t>
      </w:r>
      <w:proofErr w:type="spellStart"/>
      <w:r w:rsidRPr="003D385F">
        <w:rPr>
          <w:rFonts w:ascii="Times New Roman" w:hAnsi="Times New Roman"/>
          <w:sz w:val="24"/>
          <w:szCs w:val="24"/>
          <w:lang w:eastAsia="ar-SA"/>
        </w:rPr>
        <w:t>подговке</w:t>
      </w:r>
      <w:proofErr w:type="spellEnd"/>
      <w:r w:rsidRPr="003D385F">
        <w:rPr>
          <w:rFonts w:ascii="Times New Roman" w:hAnsi="Times New Roman"/>
          <w:sz w:val="24"/>
          <w:szCs w:val="24"/>
          <w:lang w:eastAsia="ar-SA"/>
        </w:rPr>
        <w:t xml:space="preserve"> к ОГЭ, ЕГЭ.</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2.2)Об организации летней оздоровительной кампании.</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2.3)Организация свободного времени и безопасность детей во время каникул.</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sz w:val="24"/>
          <w:szCs w:val="24"/>
          <w:lang w:eastAsia="ar-SA"/>
        </w:rPr>
        <w:t>2.4) Анализ деятельности педагогического коллектива по созданию благоприятных условий для развития индивидуальных особенностей детей.</w:t>
      </w:r>
    </w:p>
    <w:p w:rsidR="008C7E5D" w:rsidRPr="003D385F" w:rsidRDefault="008C7E5D" w:rsidP="008C7E5D">
      <w:pPr>
        <w:pStyle w:val="af0"/>
        <w:jc w:val="both"/>
        <w:rPr>
          <w:rFonts w:ascii="Times New Roman" w:hAnsi="Times New Roman"/>
          <w:b/>
          <w:sz w:val="24"/>
          <w:szCs w:val="24"/>
          <w:lang w:eastAsia="ar-SA"/>
        </w:rPr>
      </w:pPr>
    </w:p>
    <w:p w:rsidR="008C7E5D" w:rsidRPr="00687187" w:rsidRDefault="008C7E5D" w:rsidP="008C7E5D">
      <w:pPr>
        <w:pStyle w:val="af0"/>
        <w:jc w:val="both"/>
        <w:rPr>
          <w:rFonts w:ascii="Times New Roman" w:hAnsi="Times New Roman"/>
          <w:sz w:val="24"/>
          <w:szCs w:val="24"/>
        </w:rPr>
      </w:pPr>
      <w:r w:rsidRPr="00687187">
        <w:rPr>
          <w:rFonts w:ascii="Times New Roman" w:hAnsi="Times New Roman"/>
          <w:sz w:val="24"/>
          <w:szCs w:val="24"/>
          <w:lang w:eastAsia="ar-SA"/>
        </w:rPr>
        <w:t>Как правило, это творческие мастерские всего педагогического коллектива. А классные  родительские  собрания – это – творческая лаборатория классного руководителя.</w:t>
      </w:r>
    </w:p>
    <w:p w:rsidR="008C7E5D" w:rsidRPr="003D385F" w:rsidRDefault="008C7E5D" w:rsidP="008C7E5D">
      <w:pPr>
        <w:pStyle w:val="af0"/>
        <w:jc w:val="both"/>
        <w:rPr>
          <w:rFonts w:ascii="Times New Roman" w:hAnsi="Times New Roman"/>
          <w:sz w:val="24"/>
          <w:szCs w:val="24"/>
          <w:lang w:eastAsia="ar-SA"/>
        </w:rPr>
      </w:pPr>
      <w:r w:rsidRPr="003D385F">
        <w:rPr>
          <w:rFonts w:ascii="Times New Roman" w:hAnsi="Times New Roman"/>
          <w:b/>
          <w:sz w:val="24"/>
          <w:szCs w:val="24"/>
          <w:lang w:eastAsia="ar-SA"/>
        </w:rPr>
        <w:t>4.2</w:t>
      </w:r>
      <w:proofErr w:type="gramStart"/>
      <w:r w:rsidR="00687187">
        <w:rPr>
          <w:rFonts w:ascii="Times New Roman" w:hAnsi="Times New Roman"/>
          <w:sz w:val="24"/>
          <w:szCs w:val="24"/>
          <w:lang w:eastAsia="ar-SA"/>
        </w:rPr>
        <w:t xml:space="preserve"> В</w:t>
      </w:r>
      <w:proofErr w:type="gramEnd"/>
      <w:r w:rsidR="00687187">
        <w:rPr>
          <w:rFonts w:ascii="Times New Roman" w:hAnsi="Times New Roman"/>
          <w:sz w:val="24"/>
          <w:szCs w:val="24"/>
          <w:lang w:eastAsia="ar-SA"/>
        </w:rPr>
        <w:t xml:space="preserve"> 2019</w:t>
      </w:r>
      <w:r w:rsidRPr="003D385F">
        <w:rPr>
          <w:rFonts w:ascii="Times New Roman" w:hAnsi="Times New Roman"/>
          <w:sz w:val="24"/>
          <w:szCs w:val="24"/>
          <w:lang w:eastAsia="ar-SA"/>
        </w:rPr>
        <w:t xml:space="preserve"> году в школе и классах были запланированы и прошли следующие родительские собрания.</w:t>
      </w:r>
    </w:p>
    <w:tbl>
      <w:tblPr>
        <w:tblStyle w:val="4"/>
        <w:tblW w:w="0" w:type="auto"/>
        <w:tblLook w:val="04A0"/>
      </w:tblPr>
      <w:tblGrid>
        <w:gridCol w:w="1908"/>
        <w:gridCol w:w="6422"/>
        <w:gridCol w:w="992"/>
      </w:tblGrid>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Общешкольные родительские собрания</w:t>
            </w: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Классные родительские собрания</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Класс </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 Результат деятельности школы за 2018-2019 учебный год</w:t>
            </w: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 «Как помочь ребенку успешно подготовиться к ЕГЭ». </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«Склонности и интересы ребенка в выборе профессии».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«Что такое стресс и как с ним бороться».</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«Самовоспитание особенностей организации учебного труда».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10</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«Как помочь детям в постановке </w:t>
            </w:r>
            <w:proofErr w:type="gramStart"/>
            <w:r w:rsidRPr="003D385F">
              <w:rPr>
                <w:rFonts w:ascii="Times New Roman" w:eastAsiaTheme="minorHAnsi" w:hAnsi="Times New Roman" w:cs="Times New Roman"/>
                <w:sz w:val="24"/>
                <w:szCs w:val="24"/>
                <w:lang w:eastAsia="en-US"/>
              </w:rPr>
              <w:t>реалистических жизненных целей</w:t>
            </w:r>
            <w:proofErr w:type="gramEnd"/>
            <w:r w:rsidRPr="003D385F">
              <w:rPr>
                <w:rFonts w:ascii="Times New Roman" w:eastAsiaTheme="minorHAnsi" w:hAnsi="Times New Roman" w:cs="Times New Roman"/>
                <w:sz w:val="24"/>
                <w:szCs w:val="24"/>
                <w:lang w:eastAsia="en-US"/>
              </w:rPr>
              <w:t>».</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10</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«Здоровье современных детей»</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10</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«9 класс: проблемы и решения»</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9</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«Роль семьи в формировании позитивной самооценки личности»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9</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«мой ребенок: толерантность в общении».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9</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«Конфликтные ситуации и пути их решения».</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8</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«Половое созревание и сложности подросткового периода».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8</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«Воля, как </w:t>
            </w:r>
            <w:proofErr w:type="spellStart"/>
            <w:r w:rsidRPr="003D385F">
              <w:rPr>
                <w:rFonts w:ascii="Times New Roman" w:eastAsiaTheme="minorHAnsi" w:hAnsi="Times New Roman" w:cs="Times New Roman"/>
                <w:sz w:val="24"/>
                <w:szCs w:val="24"/>
                <w:lang w:eastAsia="en-US"/>
              </w:rPr>
              <w:t>мотиватор</w:t>
            </w:r>
            <w:proofErr w:type="spellEnd"/>
            <w:r w:rsidRPr="003D385F">
              <w:rPr>
                <w:rFonts w:ascii="Times New Roman" w:eastAsiaTheme="minorHAnsi" w:hAnsi="Times New Roman" w:cs="Times New Roman"/>
                <w:sz w:val="24"/>
                <w:szCs w:val="24"/>
                <w:lang w:eastAsia="en-US"/>
              </w:rPr>
              <w:t xml:space="preserve"> к учебной деятельности».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8</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«Переходный возраст: особенности подросткового возраста»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7</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«Как помочь детям в постановке </w:t>
            </w:r>
            <w:proofErr w:type="gramStart"/>
            <w:r w:rsidRPr="003D385F">
              <w:rPr>
                <w:rFonts w:ascii="Times New Roman" w:eastAsiaTheme="minorHAnsi" w:hAnsi="Times New Roman" w:cs="Times New Roman"/>
                <w:sz w:val="24"/>
                <w:szCs w:val="24"/>
                <w:lang w:eastAsia="en-US"/>
              </w:rPr>
              <w:t>реалистических жизненных целей</w:t>
            </w:r>
            <w:proofErr w:type="gramEnd"/>
            <w:r w:rsidRPr="003D385F">
              <w:rPr>
                <w:rFonts w:ascii="Times New Roman" w:eastAsiaTheme="minorHAnsi" w:hAnsi="Times New Roman" w:cs="Times New Roman"/>
                <w:sz w:val="24"/>
                <w:szCs w:val="24"/>
                <w:lang w:eastAsia="en-US"/>
              </w:rPr>
              <w:t>»</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7</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«Здоровье современных детей».</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7</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«Наши увлечения и таланты».</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6</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«Безопасный интернет».</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6</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«Особенности подросткового возраста».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6</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«Особенности обучения пятиклассников».</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«Физиологическое взросление и его  влияние на формирование познавательных и личностных качеств ребенка».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«Учебные способности ребенка. Пути их развития на уроке и во внеурочной деятельности».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«Речевые навыки и их значение в дальнейшем обучении школьников».</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«Учимся понимать своего ребенка. Взрослый младший школьник»</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4</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«Десять ошибок в воспитании, которые все когда-нибудь допускали».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4</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«Требования к выпускнику начальной школы».</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4</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«Как здорово, что все мы здесь сегодня собрались».</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3</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«Родителям об особенностях памяти младшего школьника».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3</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«Профилактика вредных привычек у младших подростков»</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3</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«Вот и стали мы второклассниками».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2</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«Мудрость родительской любви».</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2</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«Здоровые дети в здоровой семье».</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2</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«Особенности обучения первоклассников».</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«Проблема адаптации первоклассников в школе».</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«Телевизор в жизни семьи и первоклассника».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«Эмоции положительные и отрицательные».</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«Итоги учебного года. Организация летнего отдыха. </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6</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«Итоги учебного года. Организация летнего отдыха.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2,3</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«Роль домашнего задания в развитии ребенка. Скоро лето</w:t>
            </w:r>
            <w:proofErr w:type="gramStart"/>
            <w:r w:rsidRPr="003D385F">
              <w:rPr>
                <w:rFonts w:ascii="Times New Roman" w:eastAsiaTheme="minorHAnsi" w:hAnsi="Times New Roman" w:cs="Times New Roman"/>
                <w:sz w:val="24"/>
                <w:szCs w:val="24"/>
                <w:lang w:eastAsia="en-US"/>
              </w:rPr>
              <w:t>.»</w:t>
            </w:r>
            <w:proofErr w:type="gramEnd"/>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4</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«Организация и проведение ЕГЭ»</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«Перелистывая страницы учебного года»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«Наши достижения»</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 xml:space="preserve">Итоги года. Психологические особенности сдачи </w:t>
            </w:r>
            <w:r w:rsidRPr="003D385F">
              <w:rPr>
                <w:rFonts w:ascii="Times New Roman" w:eastAsiaTheme="minorHAnsi" w:hAnsi="Times New Roman" w:cs="Times New Roman"/>
                <w:sz w:val="24"/>
                <w:szCs w:val="24"/>
                <w:lang w:eastAsia="en-US"/>
              </w:rPr>
              <w:lastRenderedPageBreak/>
              <w:t>экзаменов.</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lastRenderedPageBreak/>
              <w:t>9</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Положительные эмоции в жизни человека. Итоги года.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7</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Профессии, которые выбирают наши дети. Итоги года.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10</w:t>
            </w:r>
          </w:p>
        </w:tc>
      </w:tr>
      <w:tr w:rsidR="008C7E5D" w:rsidRPr="003D385F" w:rsidTr="008C7E5D">
        <w:tc>
          <w:tcPr>
            <w:tcW w:w="1908"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p>
        </w:tc>
        <w:tc>
          <w:tcPr>
            <w:tcW w:w="642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Проблемы компьютерной зависимости в подростковом возрасте. Итоги года.</w:t>
            </w:r>
          </w:p>
        </w:tc>
        <w:tc>
          <w:tcPr>
            <w:tcW w:w="992" w:type="dxa"/>
          </w:tcPr>
          <w:p w:rsidR="008C7E5D" w:rsidRPr="003D385F" w:rsidRDefault="008C7E5D" w:rsidP="008C7E5D">
            <w:pPr>
              <w:spacing w:after="0" w:line="240" w:lineRule="auto"/>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8</w:t>
            </w:r>
          </w:p>
        </w:tc>
      </w:tr>
    </w:tbl>
    <w:p w:rsidR="008C7E5D" w:rsidRPr="003D385F" w:rsidRDefault="008C7E5D" w:rsidP="008C7E5D">
      <w:pPr>
        <w:pStyle w:val="af0"/>
        <w:jc w:val="both"/>
        <w:rPr>
          <w:rFonts w:ascii="Times New Roman" w:hAnsi="Times New Roman"/>
          <w:sz w:val="24"/>
          <w:szCs w:val="24"/>
          <w:lang w:eastAsia="ar-SA"/>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lang w:eastAsia="ar-SA"/>
        </w:rPr>
        <w:t>4.3</w:t>
      </w:r>
      <w:r w:rsidR="00B00F2F">
        <w:rPr>
          <w:rFonts w:ascii="Times New Roman" w:hAnsi="Times New Roman"/>
          <w:b/>
          <w:sz w:val="24"/>
          <w:szCs w:val="24"/>
          <w:lang w:eastAsia="ar-SA"/>
        </w:rPr>
        <w:t xml:space="preserve"> </w:t>
      </w:r>
      <w:r w:rsidRPr="003D385F">
        <w:rPr>
          <w:rFonts w:ascii="Times New Roman" w:hAnsi="Times New Roman"/>
          <w:sz w:val="24"/>
          <w:szCs w:val="24"/>
          <w:lang w:eastAsia="ar-SA"/>
        </w:rPr>
        <w:t>Классные руководители тесно взаимодействуют с членами родительского комитета. Родители оказывают помощь в организации классных мероприятий «День именинника», «Прощание с букварем», «Неделя начальной школы», «Безопасный маршрут в школу и домой», праздник 8 марта, новогоднее развлечение, Акция «Покормите птиц зимой» и др.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В каждом классе действует родительский комитет, члены которого оказывают помощь классному руководителю.</w:t>
      </w:r>
      <w:r w:rsidRPr="003D385F">
        <w:rPr>
          <w:rFonts w:ascii="Times New Roman" w:hAnsi="Times New Roman"/>
          <w:sz w:val="24"/>
          <w:szCs w:val="24"/>
        </w:rPr>
        <w:t xml:space="preserve">      В практике нашей школы наметились различные формы работы с родителями. Это общешкольные и классные собрания, посещение семей, работа с родительским активом.</w:t>
      </w:r>
    </w:p>
    <w:p w:rsidR="008C7E5D" w:rsidRPr="003D385F" w:rsidRDefault="008C7E5D" w:rsidP="008C7E5D">
      <w:pPr>
        <w:pStyle w:val="af0"/>
        <w:jc w:val="both"/>
        <w:rPr>
          <w:rFonts w:ascii="Times New Roman" w:hAnsi="Times New Roman"/>
          <w:b/>
          <w:sz w:val="24"/>
          <w:szCs w:val="24"/>
          <w:lang w:eastAsia="ar-SA"/>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b/>
          <w:sz w:val="24"/>
          <w:szCs w:val="24"/>
        </w:rPr>
        <w:t>5.</w:t>
      </w:r>
      <w:r w:rsidR="00B00F2F">
        <w:rPr>
          <w:rFonts w:ascii="Times New Roman" w:hAnsi="Times New Roman"/>
          <w:b/>
          <w:sz w:val="24"/>
          <w:szCs w:val="24"/>
        </w:rPr>
        <w:t xml:space="preserve"> </w:t>
      </w:r>
      <w:r w:rsidRPr="003D385F">
        <w:rPr>
          <w:rFonts w:ascii="Times New Roman" w:hAnsi="Times New Roman"/>
          <w:sz w:val="24"/>
          <w:szCs w:val="24"/>
        </w:rPr>
        <w:t xml:space="preserve">В школьную базу данных способных и одаренных детей внесены фамилии 13 учащихся.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Традиционными видами работ с одаренными детьми являются: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-индивидуально-групповые занятия с сильными учениками на протяжении всего учебного года;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участие в школьных, муниципальных, областных олимпиадах, соревнованиях, творческих конкурсах;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организация внеклассных мероприятий, классных часов, способствующих формированию творческой, успешной личности, стремящейся к самореализации;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включение в образовательный процесс интеллектуальных игр, мастерских, проектной деятельности; </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w:t>
      </w:r>
      <w:r w:rsidRPr="003D385F">
        <w:rPr>
          <w:rFonts w:ascii="Times New Roman" w:eastAsia="Wingdings" w:hAnsi="Times New Roman"/>
          <w:sz w:val="24"/>
          <w:szCs w:val="24"/>
        </w:rPr>
        <w:t xml:space="preserve">   </w:t>
      </w:r>
      <w:r w:rsidRPr="003D385F">
        <w:rPr>
          <w:rFonts w:ascii="Times New Roman" w:hAnsi="Times New Roman"/>
          <w:sz w:val="24"/>
          <w:szCs w:val="24"/>
        </w:rPr>
        <w:t>формирование банка данных одаренных детей;</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 </w:t>
      </w:r>
      <w:r w:rsidRPr="003D385F">
        <w:rPr>
          <w:rFonts w:ascii="Times New Roman" w:eastAsia="Wingdings" w:hAnsi="Times New Roman"/>
          <w:bCs/>
          <w:sz w:val="24"/>
          <w:szCs w:val="24"/>
        </w:rPr>
        <w:t xml:space="preserve">  </w:t>
      </w:r>
      <w:r w:rsidRPr="003D385F">
        <w:rPr>
          <w:rFonts w:ascii="Times New Roman" w:hAnsi="Times New Roman"/>
          <w:sz w:val="24"/>
          <w:szCs w:val="24"/>
        </w:rPr>
        <w:t>поощрение одарённых учащихся.</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Pr>
          <w:rFonts w:ascii="Times New Roman" w:hAnsi="Times New Roman"/>
          <w:sz w:val="24"/>
          <w:szCs w:val="24"/>
        </w:rPr>
        <w:t>Результаты участия в  конкурсах</w:t>
      </w:r>
    </w:p>
    <w:p w:rsidR="008C7E5D" w:rsidRPr="003D385F" w:rsidRDefault="008C7E5D" w:rsidP="008C7E5D">
      <w:pPr>
        <w:pStyle w:val="af0"/>
        <w:jc w:val="both"/>
        <w:rPr>
          <w:rFonts w:ascii="Times New Roman" w:hAnsi="Times New Roman"/>
          <w:sz w:val="24"/>
          <w:szCs w:val="24"/>
        </w:rPr>
      </w:pPr>
    </w:p>
    <w:tbl>
      <w:tblPr>
        <w:tblStyle w:val="af3"/>
        <w:tblW w:w="0" w:type="auto"/>
        <w:tblLook w:val="04A0"/>
      </w:tblPr>
      <w:tblGrid>
        <w:gridCol w:w="3115"/>
        <w:gridCol w:w="3115"/>
        <w:gridCol w:w="3115"/>
      </w:tblGrid>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Олимпиады, конкурсы                             </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ФИ учащихся</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Результат </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Хореагрофический</w:t>
            </w:r>
            <w:proofErr w:type="spellEnd"/>
            <w:r w:rsidRPr="003D385F">
              <w:rPr>
                <w:rFonts w:ascii="Times New Roman" w:hAnsi="Times New Roman"/>
                <w:sz w:val="24"/>
                <w:szCs w:val="24"/>
              </w:rPr>
              <w:t xml:space="preserve"> конкурс «</w:t>
            </w:r>
            <w:proofErr w:type="spellStart"/>
            <w:r w:rsidRPr="003D385F">
              <w:rPr>
                <w:rFonts w:ascii="Times New Roman" w:hAnsi="Times New Roman"/>
                <w:sz w:val="24"/>
                <w:szCs w:val="24"/>
              </w:rPr>
              <w:t>Крейзиденс</w:t>
            </w:r>
            <w:proofErr w:type="spellEnd"/>
            <w:r w:rsidRPr="003D385F">
              <w:rPr>
                <w:rFonts w:ascii="Times New Roman" w:hAnsi="Times New Roman"/>
                <w:sz w:val="24"/>
                <w:szCs w:val="24"/>
              </w:rPr>
              <w:t>»;</w:t>
            </w:r>
          </w:p>
          <w:p w:rsidR="008C7E5D" w:rsidRPr="003D385F" w:rsidRDefault="008C7E5D" w:rsidP="008C7E5D">
            <w:pPr>
              <w:pStyle w:val="af0"/>
              <w:jc w:val="both"/>
              <w:rPr>
                <w:rFonts w:ascii="Times New Roman" w:hAnsi="Times New Roman"/>
                <w:sz w:val="24"/>
                <w:szCs w:val="24"/>
              </w:rPr>
            </w:pPr>
          </w:p>
        </w:tc>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Овчинникова</w:t>
            </w:r>
            <w:proofErr w:type="spellEnd"/>
            <w:r w:rsidRPr="003D385F">
              <w:rPr>
                <w:rFonts w:ascii="Times New Roman" w:hAnsi="Times New Roman"/>
                <w:sz w:val="24"/>
                <w:szCs w:val="24"/>
              </w:rPr>
              <w:t xml:space="preserve"> Т.С.</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участница</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Хореагрофический</w:t>
            </w:r>
            <w:proofErr w:type="spellEnd"/>
            <w:r w:rsidRPr="003D385F">
              <w:rPr>
                <w:rFonts w:ascii="Times New Roman" w:hAnsi="Times New Roman"/>
                <w:sz w:val="24"/>
                <w:szCs w:val="24"/>
              </w:rPr>
              <w:t xml:space="preserve"> конкурс «</w:t>
            </w:r>
            <w:proofErr w:type="spellStart"/>
            <w:r w:rsidRPr="003D385F">
              <w:rPr>
                <w:rFonts w:ascii="Times New Roman" w:hAnsi="Times New Roman"/>
                <w:sz w:val="24"/>
                <w:szCs w:val="24"/>
              </w:rPr>
              <w:t>Крейзиденс</w:t>
            </w:r>
            <w:proofErr w:type="spellEnd"/>
            <w:r w:rsidRPr="003D385F">
              <w:rPr>
                <w:rFonts w:ascii="Times New Roman" w:hAnsi="Times New Roman"/>
                <w:sz w:val="24"/>
                <w:szCs w:val="24"/>
              </w:rPr>
              <w:t>»</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Синичук Е.А.</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Хореагрофический</w:t>
            </w:r>
            <w:proofErr w:type="spellEnd"/>
            <w:r w:rsidRPr="003D385F">
              <w:rPr>
                <w:rFonts w:ascii="Times New Roman" w:hAnsi="Times New Roman"/>
                <w:sz w:val="24"/>
                <w:szCs w:val="24"/>
              </w:rPr>
              <w:t xml:space="preserve"> конкурс «</w:t>
            </w:r>
            <w:proofErr w:type="spellStart"/>
            <w:r w:rsidRPr="003D385F">
              <w:rPr>
                <w:rFonts w:ascii="Times New Roman" w:hAnsi="Times New Roman"/>
                <w:sz w:val="24"/>
                <w:szCs w:val="24"/>
              </w:rPr>
              <w:t>Крейзиденс</w:t>
            </w:r>
            <w:proofErr w:type="spellEnd"/>
            <w:r w:rsidRPr="003D385F">
              <w:rPr>
                <w:rFonts w:ascii="Times New Roman" w:hAnsi="Times New Roman"/>
                <w:sz w:val="24"/>
                <w:szCs w:val="24"/>
              </w:rPr>
              <w:t>»</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Баранова В.Н.</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Хореагрофический</w:t>
            </w:r>
            <w:proofErr w:type="spellEnd"/>
            <w:r w:rsidRPr="003D385F">
              <w:rPr>
                <w:rFonts w:ascii="Times New Roman" w:hAnsi="Times New Roman"/>
                <w:sz w:val="24"/>
                <w:szCs w:val="24"/>
              </w:rPr>
              <w:t xml:space="preserve"> конкурс «</w:t>
            </w:r>
            <w:proofErr w:type="spellStart"/>
            <w:r w:rsidRPr="003D385F">
              <w:rPr>
                <w:rFonts w:ascii="Times New Roman" w:hAnsi="Times New Roman"/>
                <w:sz w:val="24"/>
                <w:szCs w:val="24"/>
              </w:rPr>
              <w:t>Крейзиденс</w:t>
            </w:r>
            <w:proofErr w:type="spellEnd"/>
            <w:r w:rsidRPr="003D385F">
              <w:rPr>
                <w:rFonts w:ascii="Times New Roman" w:hAnsi="Times New Roman"/>
                <w:sz w:val="24"/>
                <w:szCs w:val="24"/>
              </w:rPr>
              <w:t>»</w:t>
            </w:r>
          </w:p>
        </w:tc>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Дядык</w:t>
            </w:r>
            <w:proofErr w:type="spellEnd"/>
            <w:r w:rsidRPr="003D385F">
              <w:rPr>
                <w:rFonts w:ascii="Times New Roman" w:hAnsi="Times New Roman"/>
                <w:sz w:val="24"/>
                <w:szCs w:val="24"/>
              </w:rPr>
              <w:t xml:space="preserve"> Л.А.</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Хореагрофический</w:t>
            </w:r>
            <w:proofErr w:type="spellEnd"/>
            <w:r w:rsidRPr="003D385F">
              <w:rPr>
                <w:rFonts w:ascii="Times New Roman" w:hAnsi="Times New Roman"/>
                <w:sz w:val="24"/>
                <w:szCs w:val="24"/>
              </w:rPr>
              <w:t xml:space="preserve"> конкурс «</w:t>
            </w:r>
            <w:proofErr w:type="spellStart"/>
            <w:r w:rsidRPr="003D385F">
              <w:rPr>
                <w:rFonts w:ascii="Times New Roman" w:hAnsi="Times New Roman"/>
                <w:sz w:val="24"/>
                <w:szCs w:val="24"/>
              </w:rPr>
              <w:t>Крейзиденс</w:t>
            </w:r>
            <w:proofErr w:type="spellEnd"/>
            <w:r w:rsidRPr="003D385F">
              <w:rPr>
                <w:rFonts w:ascii="Times New Roman" w:hAnsi="Times New Roman"/>
                <w:sz w:val="24"/>
                <w:szCs w:val="24"/>
              </w:rPr>
              <w:t>»</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Кривопалова Е.А.</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Конкурс рисунков «Осень</w:t>
            </w:r>
            <w:proofErr w:type="gramStart"/>
            <w:r w:rsidRPr="003D385F">
              <w:rPr>
                <w:rFonts w:ascii="Times New Roman" w:hAnsi="Times New Roman"/>
                <w:sz w:val="24"/>
                <w:szCs w:val="24"/>
              </w:rPr>
              <w:t>»-</w:t>
            </w:r>
            <w:proofErr w:type="gramEnd"/>
            <w:r w:rsidRPr="003D385F">
              <w:rPr>
                <w:rFonts w:ascii="Times New Roman" w:hAnsi="Times New Roman"/>
                <w:sz w:val="24"/>
                <w:szCs w:val="24"/>
              </w:rPr>
              <w:t>школьный этап;</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Конкурс рисунков «Пришла зима</w:t>
            </w:r>
            <w:proofErr w:type="gramStart"/>
            <w:r w:rsidRPr="003D385F">
              <w:rPr>
                <w:rFonts w:ascii="Times New Roman" w:hAnsi="Times New Roman"/>
                <w:sz w:val="24"/>
                <w:szCs w:val="24"/>
              </w:rPr>
              <w:t>»-</w:t>
            </w:r>
            <w:proofErr w:type="gramEnd"/>
            <w:r w:rsidRPr="003D385F">
              <w:rPr>
                <w:rFonts w:ascii="Times New Roman" w:hAnsi="Times New Roman"/>
                <w:sz w:val="24"/>
                <w:szCs w:val="24"/>
              </w:rPr>
              <w:t>школьный этап;</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Конкурс плакатов «Покормите птиц»;</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Конкурс</w:t>
            </w:r>
            <w:proofErr w:type="gramStart"/>
            <w:r w:rsidRPr="003D385F">
              <w:rPr>
                <w:rFonts w:ascii="Times New Roman" w:hAnsi="Times New Roman"/>
                <w:sz w:val="24"/>
                <w:szCs w:val="24"/>
              </w:rPr>
              <w:t>«Н</w:t>
            </w:r>
            <w:proofErr w:type="gramEnd"/>
            <w:r w:rsidRPr="003D385F">
              <w:rPr>
                <w:rFonts w:ascii="Times New Roman" w:hAnsi="Times New Roman"/>
                <w:sz w:val="24"/>
                <w:szCs w:val="24"/>
              </w:rPr>
              <w:t>овогодняя игрушка»;</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lastRenderedPageBreak/>
              <w:t xml:space="preserve">Конкурс «Краски», к 85 </w:t>
            </w:r>
            <w:proofErr w:type="spellStart"/>
            <w:r w:rsidRPr="003D385F">
              <w:rPr>
                <w:rFonts w:ascii="Times New Roman" w:hAnsi="Times New Roman"/>
                <w:sz w:val="24"/>
                <w:szCs w:val="24"/>
              </w:rPr>
              <w:t>летию</w:t>
            </w:r>
            <w:proofErr w:type="spellEnd"/>
            <w:r w:rsidRPr="003D385F">
              <w:rPr>
                <w:rFonts w:ascii="Times New Roman" w:hAnsi="Times New Roman"/>
                <w:sz w:val="24"/>
                <w:szCs w:val="24"/>
              </w:rPr>
              <w:t xml:space="preserve"> ЕАО»;</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Конк</w:t>
            </w:r>
            <w:r>
              <w:rPr>
                <w:rFonts w:ascii="Times New Roman" w:hAnsi="Times New Roman"/>
                <w:sz w:val="24"/>
                <w:szCs w:val="24"/>
              </w:rPr>
              <w:t>урс «Живое слово родного края».</w:t>
            </w:r>
          </w:p>
        </w:tc>
        <w:tc>
          <w:tcPr>
            <w:tcW w:w="3115" w:type="dxa"/>
          </w:tcPr>
          <w:p w:rsidR="008C7E5D" w:rsidRPr="003D385F" w:rsidRDefault="008C7E5D" w:rsidP="008C7E5D">
            <w:pPr>
              <w:pStyle w:val="af0"/>
              <w:jc w:val="both"/>
              <w:rPr>
                <w:rFonts w:ascii="Times New Roman" w:hAnsi="Times New Roman"/>
                <w:sz w:val="24"/>
                <w:szCs w:val="24"/>
              </w:rPr>
            </w:pPr>
            <w:r>
              <w:rPr>
                <w:rFonts w:ascii="Times New Roman" w:hAnsi="Times New Roman"/>
                <w:sz w:val="24"/>
                <w:szCs w:val="24"/>
              </w:rPr>
              <w:lastRenderedPageBreak/>
              <w:t>Иван</w:t>
            </w:r>
            <w:r w:rsidRPr="003D385F">
              <w:rPr>
                <w:rFonts w:ascii="Times New Roman" w:hAnsi="Times New Roman"/>
                <w:sz w:val="24"/>
                <w:szCs w:val="24"/>
              </w:rPr>
              <w:t>енко Е.А.</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Участница</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Участница </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lastRenderedPageBreak/>
              <w:t>Участница</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 xml:space="preserve">Участница  </w:t>
            </w:r>
          </w:p>
          <w:p w:rsidR="008C7E5D" w:rsidRPr="003D385F" w:rsidRDefault="008C7E5D" w:rsidP="008C7E5D">
            <w:pPr>
              <w:pStyle w:val="af0"/>
              <w:jc w:val="both"/>
              <w:rPr>
                <w:rFonts w:ascii="Times New Roman" w:hAnsi="Times New Roman"/>
                <w:sz w:val="24"/>
                <w:szCs w:val="24"/>
              </w:rPr>
            </w:pP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lastRenderedPageBreak/>
              <w:t>Районные соревнования по баскетболу,</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Соревнования по стрит-болу</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Игнатенко В.В.</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Всероссийские соревнования по джиу-джитсу;</w:t>
            </w: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Районные соревнования по баскетболу.</w:t>
            </w:r>
          </w:p>
        </w:tc>
        <w:tc>
          <w:tcPr>
            <w:tcW w:w="3115" w:type="dxa"/>
          </w:tcPr>
          <w:p w:rsidR="008C7E5D" w:rsidRPr="003D385F" w:rsidRDefault="008C7E5D" w:rsidP="008C7E5D">
            <w:pPr>
              <w:pStyle w:val="af0"/>
              <w:jc w:val="both"/>
              <w:rPr>
                <w:rFonts w:ascii="Times New Roman" w:hAnsi="Times New Roman"/>
                <w:sz w:val="24"/>
                <w:szCs w:val="24"/>
              </w:rPr>
            </w:pPr>
            <w:proofErr w:type="spellStart"/>
            <w:r w:rsidRPr="003D385F">
              <w:rPr>
                <w:rFonts w:ascii="Times New Roman" w:hAnsi="Times New Roman"/>
                <w:sz w:val="24"/>
                <w:szCs w:val="24"/>
              </w:rPr>
              <w:t>Ильюшко</w:t>
            </w:r>
            <w:proofErr w:type="spellEnd"/>
            <w:r w:rsidRPr="003D385F">
              <w:rPr>
                <w:rFonts w:ascii="Times New Roman" w:hAnsi="Times New Roman"/>
                <w:sz w:val="24"/>
                <w:szCs w:val="24"/>
              </w:rPr>
              <w:t xml:space="preserve"> Д.И.</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Районные соревнования по баскетболу;</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Истомин А.К.</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r w:rsidR="008C7E5D" w:rsidRPr="003D385F" w:rsidTr="008C7E5D">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Районные соревнования по баскетболу;</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Истомин К. К.</w:t>
            </w:r>
          </w:p>
        </w:tc>
        <w:tc>
          <w:tcPr>
            <w:tcW w:w="3115" w:type="dxa"/>
          </w:tcPr>
          <w:p w:rsidR="008C7E5D" w:rsidRPr="003D385F" w:rsidRDefault="008C7E5D" w:rsidP="008C7E5D">
            <w:pPr>
              <w:pStyle w:val="af0"/>
              <w:jc w:val="both"/>
              <w:rPr>
                <w:rFonts w:ascii="Times New Roman" w:hAnsi="Times New Roman"/>
                <w:sz w:val="24"/>
                <w:szCs w:val="24"/>
              </w:rPr>
            </w:pPr>
            <w:r w:rsidRPr="003D385F">
              <w:rPr>
                <w:rFonts w:ascii="Times New Roman" w:hAnsi="Times New Roman"/>
                <w:sz w:val="24"/>
                <w:szCs w:val="24"/>
              </w:rPr>
              <w:t>1 место</w:t>
            </w:r>
          </w:p>
        </w:tc>
      </w:tr>
    </w:tbl>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f0"/>
        <w:jc w:val="both"/>
        <w:rPr>
          <w:rFonts w:ascii="Times New Roman" w:hAnsi="Times New Roman"/>
          <w:sz w:val="24"/>
          <w:szCs w:val="24"/>
        </w:rPr>
      </w:pPr>
    </w:p>
    <w:p w:rsidR="008C7E5D" w:rsidRPr="003D385F" w:rsidRDefault="008C7E5D" w:rsidP="008C7E5D">
      <w:pPr>
        <w:pStyle w:val="ab"/>
        <w:ind w:right="271"/>
        <w:rPr>
          <w:rFonts w:ascii="Times New Roman" w:hAnsi="Times New Roman" w:cs="Times New Roman"/>
          <w:sz w:val="24"/>
        </w:rPr>
      </w:pPr>
      <w:r w:rsidRPr="003D385F">
        <w:rPr>
          <w:rFonts w:ascii="Times New Roman" w:hAnsi="Times New Roman" w:cs="Times New Roman"/>
          <w:b/>
          <w:sz w:val="24"/>
        </w:rPr>
        <w:t>6.</w:t>
      </w:r>
      <w:r w:rsidRPr="003D385F">
        <w:rPr>
          <w:rFonts w:ascii="Times New Roman" w:hAnsi="Times New Roman" w:cs="Times New Roman"/>
          <w:sz w:val="24"/>
        </w:rPr>
        <w:t xml:space="preserve"> Методическое объединение классных руководителей – одна из форм методической работы в школе, дающая прекрасные возможности для повышения уровня профессионального мастерства педагогов.</w:t>
      </w:r>
    </w:p>
    <w:p w:rsidR="008C7E5D" w:rsidRPr="003D385F" w:rsidRDefault="008C7E5D" w:rsidP="008C7E5D">
      <w:pPr>
        <w:spacing w:after="0" w:line="240" w:lineRule="auto"/>
        <w:ind w:right="271"/>
        <w:jc w:val="both"/>
        <w:rPr>
          <w:rFonts w:ascii="Times New Roman" w:eastAsia="Times New Roman" w:hAnsi="Times New Roman" w:cs="Times New Roman"/>
          <w:sz w:val="24"/>
          <w:szCs w:val="24"/>
        </w:rPr>
      </w:pPr>
      <w:r w:rsidRPr="003D385F">
        <w:rPr>
          <w:rFonts w:ascii="Times New Roman" w:eastAsiaTheme="minorHAnsi" w:hAnsi="Times New Roman" w:cs="Times New Roman"/>
          <w:sz w:val="24"/>
          <w:szCs w:val="24"/>
          <w:lang w:eastAsia="en-US"/>
        </w:rPr>
        <w:t xml:space="preserve">      В</w:t>
      </w:r>
      <w:r w:rsidR="00B00F2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2019 </w:t>
      </w:r>
      <w:r w:rsidRPr="003D385F">
        <w:rPr>
          <w:rFonts w:ascii="Times New Roman" w:eastAsiaTheme="minorHAnsi" w:hAnsi="Times New Roman" w:cs="Times New Roman"/>
          <w:sz w:val="24"/>
          <w:szCs w:val="24"/>
          <w:lang w:eastAsia="en-US"/>
        </w:rPr>
        <w:t xml:space="preserve"> учебном году методическое объединение классных руководителей работало над методической темой </w:t>
      </w:r>
      <w:r w:rsidRPr="003D385F">
        <w:rPr>
          <w:rFonts w:ascii="Times New Roman" w:eastAsia="Times New Roman" w:hAnsi="Times New Roman" w:cs="Times New Roman"/>
          <w:sz w:val="24"/>
          <w:szCs w:val="24"/>
        </w:rPr>
        <w:t>«Повышение социальной значимости воспитания, как фактора, способствующего самореализации личности».  Была поставлена цель: «</w:t>
      </w:r>
      <w:r w:rsidRPr="003D385F">
        <w:rPr>
          <w:rFonts w:ascii="Times New Roman" w:eastAsia="SimSun" w:hAnsi="Times New Roman" w:cs="Times New Roman"/>
          <w:sz w:val="24"/>
          <w:szCs w:val="24"/>
          <w:lang w:eastAsia="zh-CN" w:bidi="hi-IN"/>
        </w:rPr>
        <w:t>Создание условий для практической реализации творческого потенциала классных руководителей при создании собственной воспитательной системы, 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 И</w:t>
      </w:r>
      <w:r w:rsidRPr="003D385F">
        <w:rPr>
          <w:rFonts w:ascii="Times New Roman" w:eastAsia="Times New Roman" w:hAnsi="Times New Roman" w:cs="Times New Roman"/>
          <w:sz w:val="24"/>
          <w:szCs w:val="24"/>
        </w:rPr>
        <w:t xml:space="preserve"> следующие задачи:</w:t>
      </w:r>
    </w:p>
    <w:p w:rsidR="008C7E5D" w:rsidRPr="003D385F" w:rsidRDefault="008C7E5D" w:rsidP="008C7E5D">
      <w:pPr>
        <w:widowControl w:val="0"/>
        <w:numPr>
          <w:ilvl w:val="0"/>
          <w:numId w:val="19"/>
        </w:numPr>
        <w:tabs>
          <w:tab w:val="left" w:pos="386"/>
        </w:tabs>
        <w:autoSpaceDE w:val="0"/>
        <w:autoSpaceDN w:val="0"/>
        <w:spacing w:after="0" w:line="240" w:lineRule="auto"/>
        <w:contextualSpacing/>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Совершенствование и повышение эффективности воспитательной работы в</w:t>
      </w:r>
      <w:r w:rsidR="00B00F2F">
        <w:rPr>
          <w:rFonts w:ascii="Times New Roman" w:eastAsia="Times New Roman" w:hAnsi="Times New Roman" w:cs="Times New Roman"/>
          <w:sz w:val="24"/>
          <w:szCs w:val="24"/>
        </w:rPr>
        <w:t xml:space="preserve"> </w:t>
      </w:r>
      <w:r w:rsidRPr="003D385F">
        <w:rPr>
          <w:rFonts w:ascii="Times New Roman" w:eastAsia="Times New Roman" w:hAnsi="Times New Roman" w:cs="Times New Roman"/>
          <w:sz w:val="24"/>
          <w:szCs w:val="24"/>
        </w:rPr>
        <w:t>школе.</w:t>
      </w:r>
    </w:p>
    <w:p w:rsidR="008C7E5D" w:rsidRPr="003D385F" w:rsidRDefault="008C7E5D" w:rsidP="008C7E5D">
      <w:pPr>
        <w:widowControl w:val="0"/>
        <w:numPr>
          <w:ilvl w:val="0"/>
          <w:numId w:val="19"/>
        </w:numPr>
        <w:tabs>
          <w:tab w:val="left" w:pos="403"/>
        </w:tabs>
        <w:autoSpaceDE w:val="0"/>
        <w:autoSpaceDN w:val="0"/>
        <w:spacing w:after="0" w:line="240" w:lineRule="auto"/>
        <w:ind w:right="322"/>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w:t>
      </w:r>
    </w:p>
    <w:p w:rsidR="008C7E5D" w:rsidRPr="003D385F" w:rsidRDefault="008C7E5D" w:rsidP="008C7E5D">
      <w:pPr>
        <w:widowControl w:val="0"/>
        <w:numPr>
          <w:ilvl w:val="0"/>
          <w:numId w:val="19"/>
        </w:numPr>
        <w:tabs>
          <w:tab w:val="left" w:pos="403"/>
        </w:tabs>
        <w:autoSpaceDE w:val="0"/>
        <w:autoSpaceDN w:val="0"/>
        <w:spacing w:after="0" w:line="240" w:lineRule="auto"/>
        <w:ind w:right="322"/>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 Оказание практической помощи педагогам в организации воспитательной работы </w:t>
      </w:r>
      <w:proofErr w:type="gramStart"/>
      <w:r w:rsidRPr="003D385F">
        <w:rPr>
          <w:rFonts w:ascii="Times New Roman" w:eastAsia="Times New Roman" w:hAnsi="Times New Roman" w:cs="Times New Roman"/>
          <w:sz w:val="24"/>
          <w:szCs w:val="24"/>
        </w:rPr>
        <w:t>сучащимися</w:t>
      </w:r>
      <w:proofErr w:type="gramEnd"/>
      <w:r w:rsidRPr="003D385F">
        <w:rPr>
          <w:rFonts w:ascii="Times New Roman" w:eastAsia="Times New Roman" w:hAnsi="Times New Roman" w:cs="Times New Roman"/>
          <w:sz w:val="24"/>
          <w:szCs w:val="24"/>
        </w:rPr>
        <w:t>.</w:t>
      </w:r>
    </w:p>
    <w:p w:rsidR="008C7E5D" w:rsidRPr="003D385F" w:rsidRDefault="008C7E5D" w:rsidP="008C7E5D">
      <w:pPr>
        <w:widowControl w:val="0"/>
        <w:numPr>
          <w:ilvl w:val="0"/>
          <w:numId w:val="19"/>
        </w:numPr>
        <w:tabs>
          <w:tab w:val="left" w:pos="403"/>
        </w:tabs>
        <w:autoSpaceDE w:val="0"/>
        <w:autoSpaceDN w:val="0"/>
        <w:spacing w:after="0" w:line="240" w:lineRule="auto"/>
        <w:ind w:right="1419"/>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Обеспечение выполнения единых принципиальных подходов к воспитанию и социализации</w:t>
      </w:r>
      <w:r w:rsidR="00042F68">
        <w:rPr>
          <w:rFonts w:ascii="Times New Roman" w:eastAsia="Times New Roman" w:hAnsi="Times New Roman" w:cs="Times New Roman"/>
          <w:sz w:val="24"/>
          <w:szCs w:val="24"/>
        </w:rPr>
        <w:t xml:space="preserve"> </w:t>
      </w:r>
      <w:r w:rsidRPr="003D385F">
        <w:rPr>
          <w:rFonts w:ascii="Times New Roman" w:eastAsia="Times New Roman" w:hAnsi="Times New Roman" w:cs="Times New Roman"/>
          <w:sz w:val="24"/>
          <w:szCs w:val="24"/>
        </w:rPr>
        <w:t>учащихся.</w:t>
      </w:r>
    </w:p>
    <w:p w:rsidR="008C7E5D" w:rsidRPr="003D385F" w:rsidRDefault="008C7E5D" w:rsidP="008C7E5D">
      <w:pPr>
        <w:widowControl w:val="0"/>
        <w:numPr>
          <w:ilvl w:val="0"/>
          <w:numId w:val="19"/>
        </w:numPr>
        <w:tabs>
          <w:tab w:val="left" w:pos="403"/>
        </w:tabs>
        <w:autoSpaceDE w:val="0"/>
        <w:autoSpaceDN w:val="0"/>
        <w:spacing w:after="0" w:line="240" w:lineRule="auto"/>
        <w:ind w:right="1850"/>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Координирование планирования, организации и педагогического анализа воспитательных мероприятий классных</w:t>
      </w:r>
      <w:r w:rsidR="00042F68">
        <w:rPr>
          <w:rFonts w:ascii="Times New Roman" w:eastAsia="Times New Roman" w:hAnsi="Times New Roman" w:cs="Times New Roman"/>
          <w:sz w:val="24"/>
          <w:szCs w:val="24"/>
        </w:rPr>
        <w:t xml:space="preserve"> </w:t>
      </w:r>
      <w:r w:rsidRPr="003D385F">
        <w:rPr>
          <w:rFonts w:ascii="Times New Roman" w:eastAsia="Times New Roman" w:hAnsi="Times New Roman" w:cs="Times New Roman"/>
          <w:sz w:val="24"/>
          <w:szCs w:val="24"/>
        </w:rPr>
        <w:t>коллективов.</w:t>
      </w:r>
    </w:p>
    <w:p w:rsidR="008C7E5D" w:rsidRPr="003D385F" w:rsidRDefault="008C7E5D" w:rsidP="008C7E5D">
      <w:pPr>
        <w:shd w:val="clear" w:color="auto" w:fill="FFFFFF"/>
        <w:spacing w:after="0" w:line="240" w:lineRule="auto"/>
        <w:ind w:left="104"/>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   Были проведены три заседания объединения: </w:t>
      </w:r>
    </w:p>
    <w:p w:rsidR="008C7E5D" w:rsidRPr="003D385F" w:rsidRDefault="008C7E5D" w:rsidP="008C7E5D">
      <w:pPr>
        <w:shd w:val="clear" w:color="auto" w:fill="FFFFFF"/>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№1 «Организационно установочное заседание МО классных руководителей»;</w:t>
      </w:r>
    </w:p>
    <w:p w:rsidR="008C7E5D" w:rsidRPr="003D385F" w:rsidRDefault="008C7E5D" w:rsidP="008C7E5D">
      <w:pPr>
        <w:shd w:val="clear" w:color="auto" w:fill="FFFFFF"/>
        <w:spacing w:after="0" w:line="240" w:lineRule="auto"/>
        <w:jc w:val="both"/>
        <w:rPr>
          <w:rFonts w:ascii="Times New Roman" w:eastAsia="Times New Roman" w:hAnsi="Times New Roman" w:cs="Times New Roman"/>
          <w:sz w:val="24"/>
          <w:szCs w:val="24"/>
        </w:rPr>
      </w:pPr>
      <w:r w:rsidRPr="003D385F">
        <w:rPr>
          <w:rFonts w:ascii="Times New Roman" w:eastAsia="Times New Roman" w:hAnsi="Times New Roman" w:cs="Times New Roman"/>
          <w:sz w:val="24"/>
          <w:szCs w:val="24"/>
        </w:rPr>
        <w:t xml:space="preserve"> №2 «Роль классного руководителя в системе воспитания школьников в условиях реализации ФГОС»;  </w:t>
      </w:r>
    </w:p>
    <w:p w:rsidR="008C7E5D" w:rsidRPr="003D385F" w:rsidRDefault="008C7E5D" w:rsidP="008C7E5D">
      <w:pPr>
        <w:shd w:val="clear" w:color="auto" w:fill="FFFFFF"/>
        <w:spacing w:after="0" w:line="240" w:lineRule="auto"/>
        <w:jc w:val="both"/>
        <w:rPr>
          <w:rFonts w:ascii="Times New Roman" w:eastAsia="Times New Roman" w:hAnsi="Times New Roman" w:cs="Times New Roman"/>
          <w:sz w:val="24"/>
          <w:szCs w:val="24"/>
        </w:rPr>
      </w:pPr>
      <w:proofErr w:type="gramStart"/>
      <w:r w:rsidRPr="003D385F">
        <w:rPr>
          <w:rFonts w:ascii="Times New Roman" w:eastAsia="Times New Roman" w:hAnsi="Times New Roman" w:cs="Times New Roman"/>
          <w:sz w:val="24"/>
          <w:szCs w:val="24"/>
        </w:rPr>
        <w:t>На заседаниях обсуждались вопросы  по составлению плана воспит</w:t>
      </w:r>
      <w:r>
        <w:rPr>
          <w:rFonts w:ascii="Times New Roman" w:eastAsia="Times New Roman" w:hAnsi="Times New Roman" w:cs="Times New Roman"/>
          <w:sz w:val="24"/>
          <w:szCs w:val="24"/>
        </w:rPr>
        <w:t xml:space="preserve">ательной  работы на  </w:t>
      </w:r>
      <w:r w:rsidRPr="003D385F">
        <w:rPr>
          <w:rFonts w:ascii="Times New Roman" w:eastAsia="Times New Roman" w:hAnsi="Times New Roman" w:cs="Times New Roman"/>
          <w:sz w:val="24"/>
          <w:szCs w:val="24"/>
        </w:rPr>
        <w:t xml:space="preserve"> учебный год, рассматривалась  панорама  деятельности  классного руководителя, организация  работы по ТБ и ПДД  в школе и в классе, активизация  познавательных интересов посредством применения ИКТ,  формы  и методы работы с одаренными детьми, работа с одаренными детьми по подготовке к олимпиадам, конкурсам по вовлечению их в проектную деятельность и ее сопровождению, создание</w:t>
      </w:r>
      <w:proofErr w:type="gramEnd"/>
      <w:r w:rsidRPr="003D385F">
        <w:rPr>
          <w:rFonts w:ascii="Times New Roman" w:eastAsia="Times New Roman" w:hAnsi="Times New Roman" w:cs="Times New Roman"/>
          <w:sz w:val="24"/>
          <w:szCs w:val="24"/>
        </w:rPr>
        <w:t xml:space="preserve"> методической копилки классного руководителя, обмен опытом.</w:t>
      </w:r>
    </w:p>
    <w:p w:rsidR="008C7E5D" w:rsidRPr="003D385F" w:rsidRDefault="008C7E5D" w:rsidP="008C7E5D">
      <w:pPr>
        <w:spacing w:after="0" w:line="240" w:lineRule="auto"/>
        <w:jc w:val="both"/>
        <w:rPr>
          <w:rFonts w:ascii="Times New Roman" w:eastAsia="Times New Roman" w:hAnsi="Times New Roman" w:cs="Times New Roman"/>
          <w:sz w:val="24"/>
          <w:szCs w:val="24"/>
        </w:rPr>
      </w:pPr>
      <w:r w:rsidRPr="003D385F">
        <w:rPr>
          <w:rFonts w:ascii="Times New Roman" w:eastAsia="SimSun" w:hAnsi="Times New Roman" w:cs="Times New Roman"/>
          <w:sz w:val="24"/>
          <w:szCs w:val="24"/>
          <w:lang w:eastAsia="zh-CN" w:bidi="hi-IN"/>
        </w:rPr>
        <w:lastRenderedPageBreak/>
        <w:t xml:space="preserve">     На каждом заседании МО классные руководители делились своим опытом, знакомились с новыми педагогическими технологиями воспитательного процесса, с новой методической литературой по технологии, психологии и педагогике общения, вырабатывали  единую педагогическую стратегию. Помимо заседаний МО педагоги проводили </w:t>
      </w:r>
      <w:r w:rsidRPr="003D385F">
        <w:rPr>
          <w:rFonts w:ascii="Times New Roman" w:eastAsiaTheme="minorHAnsi" w:hAnsi="Times New Roman" w:cs="Times New Roman"/>
          <w:sz w:val="24"/>
          <w:szCs w:val="24"/>
          <w:lang w:eastAsia="en-US"/>
        </w:rPr>
        <w:t>диагностическую работу в классе,</w:t>
      </w:r>
      <w:r w:rsidRPr="003D385F">
        <w:rPr>
          <w:rFonts w:ascii="Times New Roman" w:eastAsia="SimSun" w:hAnsi="Times New Roman" w:cs="Times New Roman"/>
          <w:sz w:val="24"/>
          <w:szCs w:val="24"/>
          <w:lang w:eastAsia="zh-CN" w:bidi="hi-IN"/>
        </w:rPr>
        <w:t xml:space="preserve"> проводили обзор новейшей методической литературы, знакомились с образовательными интернет-сайтами, решали текущие вопросы, </w:t>
      </w:r>
      <w:r w:rsidRPr="003D385F">
        <w:rPr>
          <w:rFonts w:ascii="Times New Roman" w:eastAsia="Times New Roman" w:hAnsi="Times New Roman" w:cs="Times New Roman"/>
          <w:sz w:val="24"/>
          <w:szCs w:val="24"/>
        </w:rPr>
        <w:t>участвовали  в работе совета профилактики с детьми и с родителями детей, нарушающих устав школы, создавали методическую копилку классного руководителя, формировали благоприятный климат в классном коллективе учащихся и родителей.</w:t>
      </w:r>
    </w:p>
    <w:p w:rsidR="008C7E5D" w:rsidRPr="003D385F" w:rsidRDefault="008C7E5D" w:rsidP="008C7E5D">
      <w:pPr>
        <w:spacing w:after="0" w:line="240" w:lineRule="auto"/>
        <w:jc w:val="both"/>
        <w:rPr>
          <w:rFonts w:ascii="Times New Roman" w:eastAsia="Times New Roman" w:hAnsi="Times New Roman" w:cs="Times New Roman"/>
          <w:sz w:val="24"/>
          <w:szCs w:val="24"/>
        </w:rPr>
      </w:pPr>
    </w:p>
    <w:p w:rsidR="008C7E5D" w:rsidRPr="003D385F" w:rsidRDefault="008C7E5D" w:rsidP="008C7E5D">
      <w:pPr>
        <w:shd w:val="clear" w:color="auto" w:fill="FFFFFF"/>
        <w:spacing w:after="0" w:line="240" w:lineRule="auto"/>
        <w:jc w:val="both"/>
        <w:rPr>
          <w:rFonts w:ascii="Times New Roman" w:eastAsia="Times New Roman" w:hAnsi="Times New Roman" w:cs="Times New Roman"/>
          <w:sz w:val="24"/>
          <w:szCs w:val="24"/>
        </w:rPr>
      </w:pPr>
      <w:r w:rsidRPr="003D385F">
        <w:rPr>
          <w:rFonts w:ascii="Times New Roman" w:eastAsia="Calibri" w:hAnsi="Times New Roman" w:cs="Times New Roman"/>
          <w:b/>
          <w:sz w:val="24"/>
          <w:szCs w:val="24"/>
        </w:rPr>
        <w:t>6.1</w:t>
      </w:r>
      <w:r w:rsidR="00042F68">
        <w:rPr>
          <w:rFonts w:ascii="Times New Roman" w:eastAsia="Calibri" w:hAnsi="Times New Roman" w:cs="Times New Roman"/>
          <w:b/>
          <w:sz w:val="24"/>
          <w:szCs w:val="24"/>
        </w:rPr>
        <w:t xml:space="preserve"> </w:t>
      </w:r>
      <w:r w:rsidRPr="003D385F">
        <w:rPr>
          <w:rFonts w:ascii="Times New Roman" w:eastAsia="Calibri" w:hAnsi="Times New Roman" w:cs="Times New Roman"/>
          <w:sz w:val="24"/>
          <w:szCs w:val="24"/>
        </w:rPr>
        <w:t>Администрация школы знакомит педагогический коллектив со всеми изменениями в законодательстве РФ и   следит за соблюдением законных прав ребенка.</w:t>
      </w:r>
    </w:p>
    <w:p w:rsidR="008C7E5D" w:rsidRPr="003D385F" w:rsidRDefault="008C7E5D" w:rsidP="008C7E5D">
      <w:pPr>
        <w:jc w:val="both"/>
        <w:rPr>
          <w:rFonts w:ascii="Times New Roman" w:eastAsia="Calibri" w:hAnsi="Times New Roman" w:cs="Times New Roman"/>
          <w:sz w:val="24"/>
          <w:szCs w:val="24"/>
        </w:rPr>
      </w:pPr>
      <w:r w:rsidRPr="003D385F">
        <w:rPr>
          <w:rFonts w:ascii="Times New Roman" w:eastAsia="Calibri" w:hAnsi="Times New Roman" w:cs="Times New Roman"/>
          <w:sz w:val="24"/>
          <w:szCs w:val="24"/>
        </w:rPr>
        <w:t xml:space="preserve">     На совещаниях    рассматривались вопросы: </w:t>
      </w:r>
    </w:p>
    <w:p w:rsidR="008C7E5D" w:rsidRPr="003D385F" w:rsidRDefault="008C7E5D" w:rsidP="008C7E5D">
      <w:pPr>
        <w:jc w:val="both"/>
        <w:rPr>
          <w:rFonts w:ascii="Times New Roman" w:eastAsia="Calibri" w:hAnsi="Times New Roman" w:cs="Times New Roman"/>
          <w:sz w:val="24"/>
          <w:szCs w:val="24"/>
        </w:rPr>
      </w:pPr>
      <w:r w:rsidRPr="003D385F">
        <w:rPr>
          <w:rFonts w:ascii="Times New Roman" w:eastAsia="Calibri" w:hAnsi="Times New Roman" w:cs="Times New Roman"/>
          <w:sz w:val="24"/>
          <w:szCs w:val="24"/>
        </w:rPr>
        <w:t>1)«Работа классных руководителей по профилактике правонарушений, наркомании»;</w:t>
      </w:r>
    </w:p>
    <w:p w:rsidR="008C7E5D" w:rsidRPr="003D385F" w:rsidRDefault="008C7E5D" w:rsidP="008C7E5D">
      <w:pPr>
        <w:jc w:val="both"/>
        <w:rPr>
          <w:rFonts w:ascii="Times New Roman" w:eastAsia="Calibri" w:hAnsi="Times New Roman" w:cs="Times New Roman"/>
          <w:sz w:val="24"/>
          <w:szCs w:val="24"/>
        </w:rPr>
      </w:pPr>
      <w:r w:rsidRPr="003D385F">
        <w:rPr>
          <w:rFonts w:ascii="Times New Roman" w:eastAsia="Calibri" w:hAnsi="Times New Roman" w:cs="Times New Roman"/>
          <w:sz w:val="24"/>
          <w:szCs w:val="24"/>
        </w:rPr>
        <w:t xml:space="preserve">2) «О работе классных руководителей с учащимися с </w:t>
      </w:r>
      <w:proofErr w:type="spellStart"/>
      <w:r w:rsidRPr="003D385F">
        <w:rPr>
          <w:rFonts w:ascii="Times New Roman" w:eastAsia="Calibri" w:hAnsi="Times New Roman" w:cs="Times New Roman"/>
          <w:sz w:val="24"/>
          <w:szCs w:val="24"/>
        </w:rPr>
        <w:t>дивиантным</w:t>
      </w:r>
      <w:proofErr w:type="spellEnd"/>
      <w:r w:rsidRPr="003D385F">
        <w:rPr>
          <w:rFonts w:ascii="Times New Roman" w:eastAsia="Calibri" w:hAnsi="Times New Roman" w:cs="Times New Roman"/>
          <w:sz w:val="24"/>
          <w:szCs w:val="24"/>
        </w:rPr>
        <w:t xml:space="preserve"> поведением»;</w:t>
      </w:r>
    </w:p>
    <w:p w:rsidR="008C7E5D" w:rsidRPr="003D385F" w:rsidRDefault="008C7E5D" w:rsidP="008C7E5D">
      <w:pPr>
        <w:jc w:val="both"/>
        <w:rPr>
          <w:rFonts w:ascii="Times New Roman" w:hAnsi="Times New Roman" w:cs="Times New Roman"/>
          <w:sz w:val="24"/>
          <w:szCs w:val="24"/>
        </w:rPr>
      </w:pPr>
      <w:r w:rsidRPr="003D385F">
        <w:rPr>
          <w:rFonts w:ascii="Times New Roman" w:eastAsia="Calibri" w:hAnsi="Times New Roman" w:cs="Times New Roman"/>
          <w:sz w:val="24"/>
          <w:szCs w:val="24"/>
        </w:rPr>
        <w:t>3) «</w:t>
      </w:r>
      <w:r w:rsidRPr="003D385F">
        <w:rPr>
          <w:rFonts w:ascii="Times New Roman" w:hAnsi="Times New Roman" w:cs="Times New Roman"/>
          <w:sz w:val="24"/>
          <w:szCs w:val="24"/>
        </w:rPr>
        <w:t>Выполнение правил для учащихся 1-11 класс, организация дежурства в классе и в школе»;</w:t>
      </w:r>
    </w:p>
    <w:p w:rsidR="008C7E5D" w:rsidRPr="003D385F" w:rsidRDefault="008C7E5D" w:rsidP="008C7E5D">
      <w:pPr>
        <w:jc w:val="both"/>
        <w:rPr>
          <w:rFonts w:ascii="Times New Roman" w:eastAsiaTheme="minorHAnsi" w:hAnsi="Times New Roman" w:cs="Times New Roman"/>
          <w:sz w:val="24"/>
          <w:szCs w:val="24"/>
          <w:lang w:eastAsia="en-US"/>
        </w:rPr>
      </w:pPr>
      <w:r w:rsidRPr="003D385F">
        <w:rPr>
          <w:rFonts w:ascii="Times New Roman" w:hAnsi="Times New Roman" w:cs="Times New Roman"/>
          <w:sz w:val="24"/>
          <w:szCs w:val="24"/>
        </w:rPr>
        <w:t xml:space="preserve">4) </w:t>
      </w:r>
      <w:r w:rsidRPr="003D385F">
        <w:rPr>
          <w:rFonts w:ascii="Times New Roman" w:eastAsiaTheme="minorHAnsi" w:hAnsi="Times New Roman" w:cs="Times New Roman"/>
          <w:sz w:val="24"/>
          <w:szCs w:val="24"/>
          <w:lang w:eastAsia="en-US"/>
        </w:rPr>
        <w:t xml:space="preserve">«Безопасность при использовании </w:t>
      </w:r>
      <w:proofErr w:type="gramStart"/>
      <w:r w:rsidRPr="003D385F">
        <w:rPr>
          <w:rFonts w:ascii="Times New Roman" w:eastAsiaTheme="minorHAnsi" w:hAnsi="Times New Roman" w:cs="Times New Roman"/>
          <w:sz w:val="24"/>
          <w:szCs w:val="24"/>
          <w:lang w:eastAsia="en-US"/>
        </w:rPr>
        <w:t>современных</w:t>
      </w:r>
      <w:proofErr w:type="gramEnd"/>
      <w:r w:rsidRPr="003D385F">
        <w:rPr>
          <w:rFonts w:ascii="Times New Roman" w:eastAsiaTheme="minorHAnsi" w:hAnsi="Times New Roman" w:cs="Times New Roman"/>
          <w:sz w:val="24"/>
          <w:szCs w:val="24"/>
          <w:lang w:eastAsia="en-US"/>
        </w:rPr>
        <w:t xml:space="preserve"> </w:t>
      </w:r>
      <w:proofErr w:type="spellStart"/>
      <w:r w:rsidRPr="003D385F">
        <w:rPr>
          <w:rFonts w:ascii="Times New Roman" w:eastAsiaTheme="minorHAnsi" w:hAnsi="Times New Roman" w:cs="Times New Roman"/>
          <w:sz w:val="24"/>
          <w:szCs w:val="24"/>
          <w:lang w:eastAsia="en-US"/>
        </w:rPr>
        <w:t>гаджетов</w:t>
      </w:r>
      <w:proofErr w:type="spellEnd"/>
      <w:r w:rsidRPr="003D385F">
        <w:rPr>
          <w:rFonts w:ascii="Times New Roman" w:eastAsiaTheme="minorHAnsi" w:hAnsi="Times New Roman" w:cs="Times New Roman"/>
          <w:sz w:val="24"/>
          <w:szCs w:val="24"/>
          <w:lang w:eastAsia="en-US"/>
        </w:rPr>
        <w:t>»;</w:t>
      </w:r>
    </w:p>
    <w:p w:rsidR="008C7E5D" w:rsidRPr="003D385F" w:rsidRDefault="008C7E5D" w:rsidP="008C7E5D">
      <w:pPr>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5)</w:t>
      </w:r>
      <w:r w:rsidRPr="00690AF4">
        <w:rPr>
          <w:rFonts w:ascii="Times New Roman" w:eastAsiaTheme="minorHAnsi" w:hAnsi="Times New Roman" w:cs="Times New Roman"/>
          <w:sz w:val="24"/>
          <w:szCs w:val="24"/>
          <w:lang w:eastAsia="en-US"/>
        </w:rPr>
        <w:t xml:space="preserve"> «Угрозы, к</w:t>
      </w:r>
      <w:r w:rsidRPr="003D385F">
        <w:rPr>
          <w:rFonts w:ascii="Times New Roman" w:eastAsiaTheme="minorHAnsi" w:hAnsi="Times New Roman" w:cs="Times New Roman"/>
          <w:sz w:val="24"/>
          <w:szCs w:val="24"/>
          <w:lang w:eastAsia="en-US"/>
        </w:rPr>
        <w:t>оторые таит для детей интернет»;</w:t>
      </w:r>
    </w:p>
    <w:p w:rsidR="008C7E5D" w:rsidRPr="003D385F" w:rsidRDefault="008C7E5D" w:rsidP="008C7E5D">
      <w:pPr>
        <w:jc w:val="both"/>
        <w:rPr>
          <w:rFonts w:ascii="Times New Roman" w:eastAsiaTheme="minorHAnsi" w:hAnsi="Times New Roman" w:cs="Times New Roman"/>
          <w:sz w:val="24"/>
          <w:szCs w:val="24"/>
          <w:lang w:eastAsia="en-US"/>
        </w:rPr>
      </w:pPr>
      <w:r w:rsidRPr="003D385F">
        <w:rPr>
          <w:rFonts w:ascii="Times New Roman" w:eastAsiaTheme="minorHAnsi" w:hAnsi="Times New Roman" w:cs="Times New Roman"/>
          <w:sz w:val="24"/>
          <w:szCs w:val="24"/>
          <w:lang w:eastAsia="en-US"/>
        </w:rPr>
        <w:t>6)«Дети в информационном обществе».</w:t>
      </w:r>
    </w:p>
    <w:p w:rsidR="008C7E5D" w:rsidRPr="003D385F" w:rsidRDefault="008C7E5D" w:rsidP="008C7E5D">
      <w:pPr>
        <w:pStyle w:val="a3"/>
        <w:shd w:val="clear" w:color="auto" w:fill="FFFFFF"/>
        <w:spacing w:before="0" w:beforeAutospacing="0" w:after="150" w:afterAutospacing="0"/>
        <w:jc w:val="both"/>
        <w:rPr>
          <w:color w:val="000000"/>
        </w:rPr>
      </w:pPr>
      <w:r w:rsidRPr="003D385F">
        <w:rPr>
          <w:b/>
        </w:rPr>
        <w:t>7</w:t>
      </w:r>
      <w:r w:rsidRPr="008870BC">
        <w:t>.</w:t>
      </w:r>
      <w:r w:rsidRPr="008870BC">
        <w:rPr>
          <w:color w:val="000000"/>
        </w:rPr>
        <w:t xml:space="preserve"> Исходя из анализа воспитательной работы, необходимо отметить, что в целом поставленные задачи в</w:t>
      </w:r>
      <w:r>
        <w:rPr>
          <w:color w:val="000000"/>
        </w:rPr>
        <w:t xml:space="preserve">оспитательной работы в </w:t>
      </w:r>
      <w:r w:rsidRPr="008870BC">
        <w:rPr>
          <w:color w:val="000000"/>
        </w:rPr>
        <w:t xml:space="preserve"> учебном году можно считать решенными, цели – достигнутыми. На основе проблем, которые проявлялись в процессе работы, можно сформулировать задачи</w:t>
      </w:r>
      <w:r w:rsidRPr="003D385F">
        <w:rPr>
          <w:color w:val="000000"/>
        </w:rPr>
        <w:t xml:space="preserve"> на будущий учебный год:</w:t>
      </w:r>
    </w:p>
    <w:p w:rsidR="008C7E5D" w:rsidRPr="003D385F" w:rsidRDefault="008C7E5D" w:rsidP="008C7E5D">
      <w:pPr>
        <w:pStyle w:val="a3"/>
        <w:numPr>
          <w:ilvl w:val="0"/>
          <w:numId w:val="8"/>
        </w:numPr>
        <w:shd w:val="clear" w:color="auto" w:fill="FFFFFF"/>
        <w:spacing w:before="0" w:beforeAutospacing="0" w:after="150" w:afterAutospacing="0"/>
        <w:jc w:val="both"/>
        <w:rPr>
          <w:color w:val="000000"/>
        </w:rPr>
      </w:pPr>
      <w:r>
        <w:rPr>
          <w:color w:val="000000"/>
        </w:rPr>
        <w:t>Организо</w:t>
      </w:r>
      <w:r w:rsidRPr="003D385F">
        <w:rPr>
          <w:color w:val="000000"/>
        </w:rPr>
        <w:t>вать работу по интеграции урочной и внеурочной деятельности.</w:t>
      </w:r>
    </w:p>
    <w:p w:rsidR="008C7E5D" w:rsidRPr="003D385F" w:rsidRDefault="008C7E5D" w:rsidP="008C7E5D">
      <w:pPr>
        <w:pStyle w:val="a3"/>
        <w:numPr>
          <w:ilvl w:val="0"/>
          <w:numId w:val="8"/>
        </w:numPr>
        <w:shd w:val="clear" w:color="auto" w:fill="FFFFFF"/>
        <w:spacing w:before="0" w:beforeAutospacing="0" w:after="150" w:afterAutospacing="0"/>
        <w:jc w:val="both"/>
        <w:rPr>
          <w:color w:val="000000"/>
        </w:rPr>
      </w:pPr>
      <w:r w:rsidRPr="003D385F">
        <w:rPr>
          <w:color w:val="000000"/>
        </w:rPr>
        <w:t>Развивать систему работы с родителями и общественностью.</w:t>
      </w:r>
    </w:p>
    <w:p w:rsidR="008C7E5D" w:rsidRPr="003D385F" w:rsidRDefault="008C7E5D" w:rsidP="008C7E5D">
      <w:pPr>
        <w:pStyle w:val="a3"/>
        <w:numPr>
          <w:ilvl w:val="0"/>
          <w:numId w:val="8"/>
        </w:numPr>
        <w:shd w:val="clear" w:color="auto" w:fill="FFFFFF"/>
        <w:spacing w:before="0" w:beforeAutospacing="0" w:after="150" w:afterAutospacing="0"/>
        <w:jc w:val="both"/>
        <w:rPr>
          <w:color w:val="000000"/>
        </w:rPr>
      </w:pPr>
      <w:r w:rsidRPr="003D385F">
        <w:rPr>
          <w:color w:val="000000"/>
        </w:rPr>
        <w:t>Активизировать участие детей в конкурсах, соревнованиях разного уровня.</w:t>
      </w:r>
    </w:p>
    <w:p w:rsidR="008C7E5D" w:rsidRPr="003D385F" w:rsidRDefault="008C7E5D" w:rsidP="008C7E5D">
      <w:pPr>
        <w:pStyle w:val="a3"/>
        <w:numPr>
          <w:ilvl w:val="0"/>
          <w:numId w:val="8"/>
        </w:numPr>
        <w:shd w:val="clear" w:color="auto" w:fill="FFFFFF"/>
        <w:spacing w:before="0" w:beforeAutospacing="0" w:after="150" w:afterAutospacing="0"/>
        <w:jc w:val="both"/>
        <w:rPr>
          <w:color w:val="000000"/>
        </w:rPr>
      </w:pPr>
      <w:r w:rsidRPr="003D385F">
        <w:rPr>
          <w:color w:val="000000"/>
        </w:rPr>
        <w:t>Усилить работу по экологическому воспитанию детей.</w:t>
      </w:r>
    </w:p>
    <w:p w:rsidR="008C7E5D" w:rsidRPr="003D385F" w:rsidRDefault="008C7E5D" w:rsidP="008C7E5D">
      <w:pPr>
        <w:pStyle w:val="a3"/>
        <w:numPr>
          <w:ilvl w:val="0"/>
          <w:numId w:val="8"/>
        </w:numPr>
        <w:shd w:val="clear" w:color="auto" w:fill="FFFFFF"/>
        <w:spacing w:before="0" w:beforeAutospacing="0" w:after="150" w:afterAutospacing="0"/>
        <w:jc w:val="both"/>
      </w:pPr>
      <w:r w:rsidRPr="003D385F">
        <w:rPr>
          <w:color w:val="000000"/>
        </w:rPr>
        <w:t>Систематизировать работу физкультурно-оздоровительного направления.</w:t>
      </w:r>
    </w:p>
    <w:p w:rsidR="008C7E5D" w:rsidRPr="003D385F" w:rsidRDefault="008C7E5D" w:rsidP="008C7E5D">
      <w:pPr>
        <w:pStyle w:val="af0"/>
        <w:numPr>
          <w:ilvl w:val="0"/>
          <w:numId w:val="8"/>
        </w:numPr>
        <w:jc w:val="both"/>
        <w:rPr>
          <w:rFonts w:ascii="Times New Roman" w:hAnsi="Times New Roman"/>
          <w:sz w:val="24"/>
          <w:szCs w:val="24"/>
        </w:rPr>
      </w:pPr>
      <w:r w:rsidRPr="003D385F">
        <w:rPr>
          <w:rFonts w:ascii="Times New Roman" w:hAnsi="Times New Roman"/>
          <w:sz w:val="24"/>
          <w:szCs w:val="24"/>
        </w:rPr>
        <w:t>Обобщать и внедрять в практику передовой опыт классных руководителей</w:t>
      </w:r>
    </w:p>
    <w:p w:rsidR="008C7E5D" w:rsidRPr="003D385F" w:rsidRDefault="008C7E5D" w:rsidP="008C7E5D">
      <w:pPr>
        <w:pStyle w:val="a3"/>
        <w:numPr>
          <w:ilvl w:val="0"/>
          <w:numId w:val="8"/>
        </w:numPr>
        <w:shd w:val="clear" w:color="auto" w:fill="FFFFFF"/>
        <w:spacing w:before="0" w:beforeAutospacing="0" w:after="150" w:afterAutospacing="0"/>
        <w:jc w:val="both"/>
      </w:pPr>
      <w:r w:rsidRPr="003D385F">
        <w:t>Проводить в рамках методических объединений семинары-практикумы по проведению социально-ориентированных внеклассных мероприятий с использованием инновационных педагогических технологий.</w:t>
      </w:r>
    </w:p>
    <w:p w:rsidR="008C7E5D" w:rsidRDefault="008C7E5D" w:rsidP="008C7E5D">
      <w:pPr>
        <w:pStyle w:val="a3"/>
        <w:numPr>
          <w:ilvl w:val="0"/>
          <w:numId w:val="8"/>
        </w:numPr>
        <w:shd w:val="clear" w:color="auto" w:fill="FFFFFF"/>
        <w:spacing w:before="0" w:beforeAutospacing="0" w:after="150" w:afterAutospacing="0"/>
        <w:jc w:val="both"/>
        <w:rPr>
          <w:iCs/>
          <w:color w:val="000000"/>
        </w:rPr>
      </w:pPr>
      <w:r>
        <w:rPr>
          <w:iCs/>
          <w:color w:val="000000"/>
        </w:rPr>
        <w:t>П</w:t>
      </w:r>
      <w:r w:rsidRPr="003D385F">
        <w:rPr>
          <w:iCs/>
          <w:color w:val="000000"/>
        </w:rPr>
        <w:t>роводить профилактическую работу с учащимися школы, применяя методики, социометрический опрос, составление карт наблюдений для изучения состояния тревожности учащихся, которые могут</w:t>
      </w:r>
      <w:r>
        <w:rPr>
          <w:iCs/>
          <w:color w:val="000000"/>
        </w:rPr>
        <w:t xml:space="preserve"> быть связаны с правонарушением.</w:t>
      </w:r>
    </w:p>
    <w:p w:rsidR="008C7E5D" w:rsidRPr="005A5233" w:rsidRDefault="008C7E5D" w:rsidP="008C7E5D">
      <w:pPr>
        <w:pStyle w:val="af0"/>
        <w:numPr>
          <w:ilvl w:val="0"/>
          <w:numId w:val="8"/>
        </w:numPr>
        <w:jc w:val="both"/>
        <w:rPr>
          <w:rFonts w:ascii="Times New Roman" w:hAnsi="Times New Roman"/>
          <w:sz w:val="24"/>
          <w:szCs w:val="24"/>
        </w:rPr>
      </w:pPr>
      <w:r>
        <w:rPr>
          <w:rFonts w:ascii="Times New Roman" w:hAnsi="Times New Roman"/>
          <w:sz w:val="24"/>
          <w:szCs w:val="24"/>
        </w:rPr>
        <w:t>Разнообразить</w:t>
      </w:r>
      <w:r w:rsidRPr="005A5233">
        <w:rPr>
          <w:rFonts w:ascii="Times New Roman" w:hAnsi="Times New Roman"/>
          <w:sz w:val="24"/>
          <w:szCs w:val="24"/>
        </w:rPr>
        <w:t xml:space="preserve"> форм</w:t>
      </w:r>
      <w:r>
        <w:rPr>
          <w:rFonts w:ascii="Times New Roman" w:hAnsi="Times New Roman"/>
          <w:sz w:val="24"/>
          <w:szCs w:val="24"/>
        </w:rPr>
        <w:t>ы</w:t>
      </w:r>
      <w:r w:rsidRPr="005A5233">
        <w:rPr>
          <w:rFonts w:ascii="Times New Roman" w:hAnsi="Times New Roman"/>
          <w:sz w:val="24"/>
          <w:szCs w:val="24"/>
        </w:rPr>
        <w:t xml:space="preserve"> работы и совершенствование сложившейся системы функционирования органов  ученического самоуправления, привлечение новых ресурсов.</w:t>
      </w:r>
    </w:p>
    <w:p w:rsidR="00A21EB8" w:rsidRDefault="00A21EB8" w:rsidP="00104CF0">
      <w:pPr>
        <w:pStyle w:val="af0"/>
        <w:jc w:val="both"/>
        <w:rPr>
          <w:rFonts w:ascii="Times New Roman" w:hAnsi="Times New Roman"/>
          <w:sz w:val="24"/>
          <w:szCs w:val="24"/>
        </w:rPr>
      </w:pPr>
      <w:bookmarkStart w:id="0" w:name="_GoBack"/>
      <w:bookmarkEnd w:id="0"/>
    </w:p>
    <w:p w:rsidR="00676442" w:rsidRPr="008C7E5D" w:rsidRDefault="00676442" w:rsidP="00104CF0">
      <w:pPr>
        <w:pStyle w:val="af0"/>
        <w:jc w:val="both"/>
        <w:rPr>
          <w:rFonts w:ascii="Times New Roman" w:hAnsi="Times New Roman"/>
          <w:color w:val="FF0000"/>
          <w:sz w:val="24"/>
          <w:szCs w:val="24"/>
        </w:rPr>
      </w:pPr>
    </w:p>
    <w:p w:rsidR="00A21EB8" w:rsidRPr="008C7E5D" w:rsidRDefault="00A21EB8" w:rsidP="00104CF0">
      <w:pPr>
        <w:pStyle w:val="af0"/>
        <w:jc w:val="both"/>
        <w:rPr>
          <w:rFonts w:ascii="Times New Roman" w:hAnsi="Times New Roman"/>
          <w:color w:val="FF0000"/>
          <w:sz w:val="24"/>
          <w:szCs w:val="24"/>
        </w:rPr>
      </w:pPr>
    </w:p>
    <w:p w:rsidR="00D64EB9" w:rsidRPr="00393990" w:rsidRDefault="00D64EB9" w:rsidP="00D64EB9">
      <w:pPr>
        <w:pStyle w:val="af0"/>
        <w:rPr>
          <w:rFonts w:ascii="Times New Roman" w:hAnsi="Times New Roman"/>
          <w:b/>
          <w:sz w:val="24"/>
          <w:szCs w:val="24"/>
        </w:rPr>
      </w:pPr>
      <w:r w:rsidRPr="002766DA">
        <w:rPr>
          <w:rFonts w:ascii="Times New Roman" w:hAnsi="Times New Roman"/>
          <w:b/>
          <w:sz w:val="24"/>
          <w:szCs w:val="24"/>
        </w:rPr>
        <w:lastRenderedPageBreak/>
        <w:t>9</w:t>
      </w:r>
      <w:r w:rsidRPr="00393990">
        <w:rPr>
          <w:rFonts w:ascii="Times New Roman" w:hAnsi="Times New Roman"/>
          <w:sz w:val="24"/>
          <w:szCs w:val="24"/>
        </w:rPr>
        <w:t xml:space="preserve">. </w:t>
      </w:r>
      <w:r w:rsidRPr="00393990">
        <w:rPr>
          <w:rFonts w:ascii="Times New Roman" w:hAnsi="Times New Roman"/>
          <w:b/>
          <w:sz w:val="24"/>
          <w:szCs w:val="24"/>
        </w:rPr>
        <w:t>Библиотечно-информационное обеспечение</w:t>
      </w:r>
    </w:p>
    <w:p w:rsidR="00D64EB9" w:rsidRPr="00393990" w:rsidRDefault="00D64EB9" w:rsidP="00D64EB9">
      <w:pPr>
        <w:pStyle w:val="af0"/>
        <w:rPr>
          <w:rFonts w:ascii="Times New Roman" w:hAnsi="Times New Roman"/>
          <w:b/>
          <w:sz w:val="24"/>
          <w:szCs w:val="24"/>
        </w:rPr>
      </w:pPr>
      <w:r w:rsidRPr="00393990">
        <w:rPr>
          <w:rFonts w:ascii="Times New Roman" w:hAnsi="Times New Roman"/>
          <w:b/>
          <w:sz w:val="24"/>
          <w:szCs w:val="24"/>
        </w:rPr>
        <w:t>Общие положения:</w:t>
      </w:r>
    </w:p>
    <w:p w:rsidR="00D64EB9" w:rsidRPr="00393990" w:rsidRDefault="00D64EB9" w:rsidP="00D64EB9">
      <w:pPr>
        <w:pStyle w:val="af0"/>
        <w:rPr>
          <w:rFonts w:ascii="Times New Roman" w:hAnsi="Times New Roman"/>
          <w:sz w:val="24"/>
          <w:szCs w:val="24"/>
        </w:rPr>
      </w:pPr>
      <w:r w:rsidRPr="00393990">
        <w:rPr>
          <w:rFonts w:ascii="Times New Roman" w:hAnsi="Times New Roman"/>
          <w:sz w:val="24"/>
          <w:szCs w:val="24"/>
        </w:rPr>
        <w:t>Школьная библиотека является структурным подразделением школы.</w:t>
      </w:r>
    </w:p>
    <w:p w:rsidR="00D64EB9" w:rsidRPr="00393990" w:rsidRDefault="00D64EB9" w:rsidP="00D64EB9">
      <w:pPr>
        <w:pStyle w:val="af0"/>
        <w:rPr>
          <w:rFonts w:ascii="Times New Roman" w:hAnsi="Times New Roman"/>
          <w:sz w:val="24"/>
          <w:szCs w:val="24"/>
        </w:rPr>
      </w:pPr>
      <w:r w:rsidRPr="00393990">
        <w:rPr>
          <w:rFonts w:ascii="Times New Roman" w:hAnsi="Times New Roman"/>
          <w:sz w:val="24"/>
          <w:szCs w:val="24"/>
        </w:rPr>
        <w:t>Библиотека осуществляет работу совместно с педагогическим коллективом образовательного учреждения.</w:t>
      </w:r>
    </w:p>
    <w:p w:rsidR="00D64EB9" w:rsidRPr="00393990" w:rsidRDefault="00D64EB9" w:rsidP="00D64EB9">
      <w:pPr>
        <w:pStyle w:val="af0"/>
        <w:rPr>
          <w:rFonts w:ascii="Times New Roman" w:hAnsi="Times New Roman"/>
          <w:sz w:val="24"/>
          <w:szCs w:val="24"/>
        </w:rPr>
      </w:pPr>
      <w:r w:rsidRPr="00393990">
        <w:rPr>
          <w:rFonts w:ascii="Times New Roman" w:hAnsi="Times New Roman"/>
          <w:sz w:val="24"/>
          <w:szCs w:val="24"/>
        </w:rPr>
        <w:t>Деятельность библиотеки способствует реализации программы развития школы.</w:t>
      </w:r>
    </w:p>
    <w:p w:rsidR="00D64EB9" w:rsidRPr="005A5233" w:rsidRDefault="00D64EB9" w:rsidP="00D64EB9">
      <w:pPr>
        <w:pStyle w:val="af0"/>
        <w:rPr>
          <w:rFonts w:ascii="Times New Roman" w:hAnsi="Times New Roman"/>
          <w:sz w:val="24"/>
          <w:szCs w:val="24"/>
        </w:rPr>
      </w:pPr>
      <w:r w:rsidRPr="00393990">
        <w:rPr>
          <w:rFonts w:ascii="Times New Roman" w:hAnsi="Times New Roman"/>
          <w:sz w:val="24"/>
          <w:szCs w:val="24"/>
        </w:rPr>
        <w:t>Библиотека взаимодействует с другими школьными библиотеками</w:t>
      </w:r>
      <w:r w:rsidRPr="005A5233">
        <w:rPr>
          <w:rFonts w:ascii="Times New Roman" w:hAnsi="Times New Roman"/>
          <w:sz w:val="24"/>
          <w:szCs w:val="24"/>
        </w:rPr>
        <w:t xml:space="preserve"> района и учреждениями дополнительного образования.</w:t>
      </w:r>
    </w:p>
    <w:p w:rsidR="00D64EB9" w:rsidRPr="005A5233" w:rsidRDefault="00D64EB9" w:rsidP="00D64EB9">
      <w:pPr>
        <w:pStyle w:val="af0"/>
        <w:rPr>
          <w:rFonts w:ascii="Times New Roman" w:hAnsi="Times New Roman"/>
          <w:sz w:val="24"/>
          <w:szCs w:val="24"/>
        </w:rPr>
      </w:pP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Библиотека МБОУ «СОШ №  4 </w:t>
      </w:r>
      <w:proofErr w:type="gramStart"/>
      <w:r w:rsidRPr="005A5233">
        <w:rPr>
          <w:rFonts w:ascii="Times New Roman" w:hAnsi="Times New Roman"/>
          <w:sz w:val="24"/>
          <w:szCs w:val="24"/>
        </w:rPr>
        <w:t>с</w:t>
      </w:r>
      <w:proofErr w:type="gramEnd"/>
      <w:r w:rsidRPr="005A5233">
        <w:rPr>
          <w:rFonts w:ascii="Times New Roman" w:hAnsi="Times New Roman"/>
          <w:sz w:val="24"/>
          <w:szCs w:val="24"/>
        </w:rPr>
        <w:t xml:space="preserve">. </w:t>
      </w:r>
      <w:proofErr w:type="gramStart"/>
      <w:r w:rsidRPr="005A5233">
        <w:rPr>
          <w:rFonts w:ascii="Times New Roman" w:hAnsi="Times New Roman"/>
          <w:sz w:val="24"/>
          <w:szCs w:val="24"/>
        </w:rPr>
        <w:t>Даниловка</w:t>
      </w:r>
      <w:proofErr w:type="gramEnd"/>
      <w:r w:rsidRPr="005A5233">
        <w:rPr>
          <w:rFonts w:ascii="Times New Roman" w:hAnsi="Times New Roman"/>
          <w:sz w:val="24"/>
          <w:szCs w:val="24"/>
        </w:rPr>
        <w:t>» занимает помещение площадью 30кв.м.</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Библиотека укомплектована книжными стеллажами, имеется читальный зал на 6 посадочных мест.</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Общий фонд библиотеки составляет 7 376 экземпляров.</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Из них учебная литература 2 276 экземпляров.</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Основной фонд- 5 100 экземпляров это художественная литература, справочная, и литература по отраслям знаний.</w:t>
      </w:r>
    </w:p>
    <w:p w:rsidR="00D64EB9" w:rsidRPr="005A5233" w:rsidRDefault="00D64EB9" w:rsidP="00D64EB9">
      <w:pPr>
        <w:pStyle w:val="af0"/>
        <w:rPr>
          <w:rFonts w:ascii="Times New Roman" w:hAnsi="Times New Roman"/>
          <w:sz w:val="24"/>
          <w:szCs w:val="24"/>
        </w:rPr>
      </w:pPr>
      <w:proofErr w:type="spellStart"/>
      <w:r w:rsidRPr="005A5233">
        <w:rPr>
          <w:rFonts w:ascii="Times New Roman" w:hAnsi="Times New Roman"/>
          <w:sz w:val="24"/>
          <w:szCs w:val="24"/>
        </w:rPr>
        <w:t>ЦОРы</w:t>
      </w:r>
      <w:proofErr w:type="spellEnd"/>
      <w:r w:rsidRPr="005A5233">
        <w:rPr>
          <w:rFonts w:ascii="Times New Roman" w:hAnsi="Times New Roman"/>
          <w:sz w:val="24"/>
          <w:szCs w:val="24"/>
        </w:rPr>
        <w:t xml:space="preserve"> и </w:t>
      </w:r>
      <w:proofErr w:type="spellStart"/>
      <w:r w:rsidRPr="005A5233">
        <w:rPr>
          <w:rFonts w:ascii="Times New Roman" w:hAnsi="Times New Roman"/>
          <w:sz w:val="24"/>
          <w:szCs w:val="24"/>
        </w:rPr>
        <w:t>ЭОРы</w:t>
      </w:r>
      <w:proofErr w:type="spellEnd"/>
      <w:r w:rsidRPr="005A5233">
        <w:rPr>
          <w:rFonts w:ascii="Times New Roman" w:hAnsi="Times New Roman"/>
          <w:sz w:val="24"/>
          <w:szCs w:val="24"/>
        </w:rPr>
        <w:t xml:space="preserve"> – 50 экземпляров.</w:t>
      </w:r>
    </w:p>
    <w:p w:rsidR="00D64EB9" w:rsidRPr="005A5233" w:rsidRDefault="007E0B71" w:rsidP="00D64EB9">
      <w:pPr>
        <w:pStyle w:val="af0"/>
        <w:rPr>
          <w:rFonts w:ascii="Times New Roman" w:hAnsi="Times New Roman"/>
          <w:sz w:val="24"/>
          <w:szCs w:val="24"/>
        </w:rPr>
      </w:pPr>
      <w:r>
        <w:rPr>
          <w:rFonts w:ascii="Times New Roman" w:hAnsi="Times New Roman"/>
          <w:sz w:val="24"/>
          <w:szCs w:val="24"/>
        </w:rPr>
        <w:t>Количество читателей составляет</w:t>
      </w:r>
      <w:r w:rsidR="00D64EB9" w:rsidRPr="005A5233">
        <w:rPr>
          <w:rFonts w:ascii="Times New Roman" w:hAnsi="Times New Roman"/>
          <w:sz w:val="24"/>
          <w:szCs w:val="24"/>
        </w:rPr>
        <w:t>:</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- 118 человек учащиеся;</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- 10 человек работники школы.</w:t>
      </w:r>
    </w:p>
    <w:p w:rsidR="00D64EB9" w:rsidRPr="005A5233" w:rsidRDefault="00D64EB9" w:rsidP="007E0B71">
      <w:pPr>
        <w:pStyle w:val="af0"/>
        <w:jc w:val="both"/>
        <w:rPr>
          <w:rFonts w:ascii="Times New Roman" w:hAnsi="Times New Roman"/>
          <w:sz w:val="24"/>
          <w:szCs w:val="24"/>
        </w:rPr>
      </w:pPr>
    </w:p>
    <w:p w:rsidR="00D64EB9" w:rsidRPr="005A5233" w:rsidRDefault="00D64EB9" w:rsidP="007E0B71">
      <w:pPr>
        <w:pStyle w:val="af0"/>
        <w:jc w:val="both"/>
        <w:rPr>
          <w:rFonts w:ascii="Times New Roman" w:hAnsi="Times New Roman"/>
          <w:b/>
          <w:sz w:val="24"/>
          <w:szCs w:val="24"/>
        </w:rPr>
      </w:pPr>
      <w:r w:rsidRPr="005A5233">
        <w:rPr>
          <w:rFonts w:ascii="Times New Roman" w:hAnsi="Times New Roman"/>
          <w:b/>
          <w:sz w:val="24"/>
          <w:szCs w:val="24"/>
        </w:rPr>
        <w:t>Работа с книжным фондом:</w:t>
      </w:r>
    </w:p>
    <w:p w:rsidR="00D64EB9" w:rsidRPr="005A5233" w:rsidRDefault="00D64EB9" w:rsidP="007E0B71">
      <w:pPr>
        <w:pStyle w:val="af0"/>
        <w:jc w:val="both"/>
        <w:rPr>
          <w:rFonts w:ascii="Times New Roman" w:hAnsi="Times New Roman"/>
          <w:sz w:val="24"/>
          <w:szCs w:val="24"/>
        </w:rPr>
      </w:pPr>
      <w:r w:rsidRPr="005A5233">
        <w:rPr>
          <w:rFonts w:ascii="Times New Roman" w:hAnsi="Times New Roman"/>
          <w:sz w:val="24"/>
          <w:szCs w:val="24"/>
        </w:rPr>
        <w:t xml:space="preserve">  Фонд библиотеки отобран по определенной системе, способствующей решению образовательных, информационных и воспитательных задач, стоящих перед библиотекой. В библиотеке организован открытый доступ к библиотечному фонду. </w:t>
      </w:r>
    </w:p>
    <w:p w:rsidR="00D64EB9" w:rsidRPr="005A5233" w:rsidRDefault="00D64EB9" w:rsidP="007E0B71">
      <w:pPr>
        <w:pStyle w:val="af0"/>
        <w:jc w:val="both"/>
        <w:rPr>
          <w:rFonts w:ascii="Times New Roman" w:hAnsi="Times New Roman"/>
          <w:sz w:val="24"/>
          <w:szCs w:val="24"/>
        </w:rPr>
      </w:pPr>
      <w:r w:rsidRPr="005A5233">
        <w:rPr>
          <w:rFonts w:ascii="Times New Roman" w:hAnsi="Times New Roman"/>
          <w:sz w:val="24"/>
          <w:szCs w:val="24"/>
        </w:rPr>
        <w:t xml:space="preserve">   Расстановка фонда: систематическая, тематическая, по назначению, по видам изданий внутри – в порядке алфавита. </w:t>
      </w:r>
    </w:p>
    <w:p w:rsidR="00D64EB9" w:rsidRPr="005A5233" w:rsidRDefault="00D64EB9" w:rsidP="007E0B71">
      <w:pPr>
        <w:pStyle w:val="af0"/>
        <w:jc w:val="both"/>
        <w:rPr>
          <w:rFonts w:ascii="Times New Roman" w:hAnsi="Times New Roman"/>
          <w:sz w:val="24"/>
          <w:szCs w:val="24"/>
        </w:rPr>
      </w:pPr>
    </w:p>
    <w:p w:rsidR="00D64EB9" w:rsidRPr="005A5233" w:rsidRDefault="00D64EB9" w:rsidP="007E0B71">
      <w:pPr>
        <w:pStyle w:val="af0"/>
        <w:jc w:val="both"/>
        <w:rPr>
          <w:rFonts w:ascii="Times New Roman" w:hAnsi="Times New Roman"/>
          <w:sz w:val="24"/>
          <w:szCs w:val="24"/>
        </w:rPr>
      </w:pPr>
      <w:r w:rsidRPr="005A5233">
        <w:rPr>
          <w:rFonts w:ascii="Times New Roman" w:hAnsi="Times New Roman"/>
          <w:sz w:val="24"/>
          <w:szCs w:val="24"/>
        </w:rPr>
        <w:t xml:space="preserve">   Достаточно полно представлен справочный фонд. Это 20 томн</w:t>
      </w:r>
      <w:r w:rsidR="007E0B71">
        <w:rPr>
          <w:rFonts w:ascii="Times New Roman" w:hAnsi="Times New Roman"/>
          <w:sz w:val="24"/>
          <w:szCs w:val="24"/>
        </w:rPr>
        <w:t xml:space="preserve">ая Новая </w:t>
      </w:r>
      <w:r w:rsidRPr="005A5233">
        <w:rPr>
          <w:rFonts w:ascii="Times New Roman" w:hAnsi="Times New Roman"/>
          <w:sz w:val="24"/>
          <w:szCs w:val="24"/>
        </w:rPr>
        <w:t>иллюстрированная энциклопедия, 10 томная школьная энциклопедия, имеются школьные справочники по предметам обучения.</w:t>
      </w:r>
    </w:p>
    <w:p w:rsidR="00D64EB9" w:rsidRPr="005A5233" w:rsidRDefault="00D64EB9" w:rsidP="00D64EB9">
      <w:pPr>
        <w:pStyle w:val="af0"/>
        <w:rPr>
          <w:rFonts w:ascii="Times New Roman" w:hAnsi="Times New Roman"/>
          <w:sz w:val="24"/>
          <w:szCs w:val="24"/>
        </w:rPr>
      </w:pPr>
    </w:p>
    <w:p w:rsidR="00D64EB9" w:rsidRPr="005A5233" w:rsidRDefault="00D64EB9" w:rsidP="007E0B71">
      <w:pPr>
        <w:pStyle w:val="af0"/>
        <w:jc w:val="both"/>
        <w:rPr>
          <w:rFonts w:ascii="Times New Roman" w:hAnsi="Times New Roman"/>
          <w:sz w:val="24"/>
          <w:szCs w:val="24"/>
        </w:rPr>
      </w:pPr>
      <w:r w:rsidRPr="005A5233">
        <w:rPr>
          <w:rFonts w:ascii="Times New Roman" w:hAnsi="Times New Roman"/>
          <w:sz w:val="24"/>
          <w:szCs w:val="24"/>
        </w:rPr>
        <w:t>Отдел методической литературы для учителей представлен пособиями 70-80 годов изданий, т</w:t>
      </w:r>
      <w:proofErr w:type="gramStart"/>
      <w:r w:rsidRPr="005A5233">
        <w:rPr>
          <w:rFonts w:ascii="Times New Roman" w:hAnsi="Times New Roman"/>
          <w:sz w:val="24"/>
          <w:szCs w:val="24"/>
        </w:rPr>
        <w:t>.е</w:t>
      </w:r>
      <w:proofErr w:type="gramEnd"/>
      <w:r w:rsidRPr="005A5233">
        <w:rPr>
          <w:rFonts w:ascii="Times New Roman" w:hAnsi="Times New Roman"/>
          <w:sz w:val="24"/>
          <w:szCs w:val="24"/>
        </w:rPr>
        <w:t xml:space="preserve"> совершенно морально устаревших и не пользующихся спросом. Учителя предметники приобретают методическую литературу за счет собственных средств</w:t>
      </w:r>
      <w:proofErr w:type="gramStart"/>
      <w:r w:rsidRPr="005A5233">
        <w:rPr>
          <w:rFonts w:ascii="Times New Roman" w:hAnsi="Times New Roman"/>
          <w:sz w:val="24"/>
          <w:szCs w:val="24"/>
        </w:rPr>
        <w:t xml:space="preserve"> .</w:t>
      </w:r>
      <w:proofErr w:type="gramEnd"/>
      <w:r w:rsidRPr="005A5233">
        <w:rPr>
          <w:rFonts w:ascii="Times New Roman" w:hAnsi="Times New Roman"/>
          <w:sz w:val="24"/>
          <w:szCs w:val="24"/>
        </w:rPr>
        <w:t xml:space="preserve"> Тем не менее современные информационные технологии позволяют им проводить уроки на высоком уровне, используя новые формы и методы, показывая хорошее качество </w:t>
      </w:r>
      <w:proofErr w:type="spellStart"/>
      <w:r w:rsidRPr="005A5233">
        <w:rPr>
          <w:rFonts w:ascii="Times New Roman" w:hAnsi="Times New Roman"/>
          <w:sz w:val="24"/>
          <w:szCs w:val="24"/>
        </w:rPr>
        <w:t>обученности</w:t>
      </w:r>
      <w:proofErr w:type="spellEnd"/>
      <w:r w:rsidRPr="005A5233">
        <w:rPr>
          <w:rFonts w:ascii="Times New Roman" w:hAnsi="Times New Roman"/>
          <w:sz w:val="24"/>
          <w:szCs w:val="24"/>
        </w:rPr>
        <w:t xml:space="preserve"> учащихся, готовя их к жизни в новом информационном обществе.</w:t>
      </w:r>
    </w:p>
    <w:p w:rsidR="00D64EB9" w:rsidRPr="005A5233" w:rsidRDefault="00D64EB9" w:rsidP="00D64EB9">
      <w:pPr>
        <w:pStyle w:val="af0"/>
        <w:rPr>
          <w:rFonts w:ascii="Times New Roman" w:hAnsi="Times New Roman"/>
          <w:sz w:val="24"/>
          <w:szCs w:val="24"/>
        </w:rPr>
      </w:pPr>
    </w:p>
    <w:p w:rsidR="00D64EB9" w:rsidRPr="005A5233" w:rsidRDefault="00D64EB9" w:rsidP="00D64EB9">
      <w:pPr>
        <w:pStyle w:val="af0"/>
        <w:rPr>
          <w:rFonts w:ascii="Times New Roman" w:hAnsi="Times New Roman"/>
          <w:b/>
          <w:sz w:val="24"/>
          <w:szCs w:val="24"/>
        </w:rPr>
      </w:pPr>
      <w:r w:rsidRPr="005A5233">
        <w:rPr>
          <w:rFonts w:ascii="Times New Roman" w:hAnsi="Times New Roman"/>
          <w:b/>
          <w:sz w:val="24"/>
          <w:szCs w:val="24"/>
        </w:rPr>
        <w:t>Состав основного фонда представлен такими разделами:</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Социально-экономическая литература.</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Историческая литература.</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Литература по искусству.</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Естественно - научная литература.</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Литература по технике и информатике.</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Литература по языкознанию и литературоведению.</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Художественная литература для младших школьников.</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Художественная литература для учащихся основной школы.</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 xml:space="preserve">Художественная литература для старшего возраста. </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Основной книжный фонд школьной библиотеки нуждается в обновлении, т.к. новой литературы не поступало с 2006 года.</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Книжный фонд представлен книгами:</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lastRenderedPageBreak/>
        <w:t>- в основном давних лет издания,</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 xml:space="preserve">- зачастую </w:t>
      </w:r>
      <w:proofErr w:type="gramStart"/>
      <w:r w:rsidRPr="005A5233">
        <w:rPr>
          <w:rFonts w:ascii="Times New Roman" w:hAnsi="Times New Roman"/>
          <w:sz w:val="24"/>
          <w:szCs w:val="24"/>
        </w:rPr>
        <w:t>ветхими</w:t>
      </w:r>
      <w:proofErr w:type="gramEnd"/>
      <w:r w:rsidRPr="005A5233">
        <w:rPr>
          <w:rFonts w:ascii="Times New Roman" w:hAnsi="Times New Roman"/>
          <w:sz w:val="24"/>
          <w:szCs w:val="24"/>
        </w:rPr>
        <w:t xml:space="preserve"> или морально устаревшими, не способными отвечать потребностям пользователей в современной познавательной и </w:t>
      </w:r>
      <w:proofErr w:type="spellStart"/>
      <w:r w:rsidRPr="005A5233">
        <w:rPr>
          <w:rFonts w:ascii="Times New Roman" w:hAnsi="Times New Roman"/>
          <w:sz w:val="24"/>
          <w:szCs w:val="24"/>
        </w:rPr>
        <w:t>досуговой</w:t>
      </w:r>
      <w:proofErr w:type="spellEnd"/>
      <w:r w:rsidRPr="005A5233">
        <w:rPr>
          <w:rFonts w:ascii="Times New Roman" w:hAnsi="Times New Roman"/>
          <w:sz w:val="24"/>
          <w:szCs w:val="24"/>
        </w:rPr>
        <w:t xml:space="preserve"> литературе,</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 недостаточно художественных произведений школьной программы, отвечающих требованиям ФГОС по литературе, некоторые произведения имеются только в 1-2 экземплярах,</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 особое внимание надо обратить на литературу для учащихся начальных классов: книги старые, сильно подержанные, но очень востребованы на сегодняшний день пользователями.</w:t>
      </w:r>
    </w:p>
    <w:p w:rsidR="00D64EB9" w:rsidRPr="005A5233" w:rsidRDefault="00D64EB9" w:rsidP="00D64EB9">
      <w:pPr>
        <w:pStyle w:val="af0"/>
        <w:rPr>
          <w:rFonts w:ascii="Times New Roman" w:hAnsi="Times New Roman"/>
          <w:sz w:val="24"/>
          <w:szCs w:val="24"/>
        </w:rPr>
      </w:pPr>
    </w:p>
    <w:p w:rsidR="00D64EB9" w:rsidRPr="005A5233" w:rsidRDefault="00D64EB9" w:rsidP="00D64EB9">
      <w:pPr>
        <w:pStyle w:val="af0"/>
        <w:rPr>
          <w:rFonts w:ascii="Times New Roman" w:hAnsi="Times New Roman"/>
          <w:b/>
          <w:sz w:val="24"/>
          <w:szCs w:val="24"/>
        </w:rPr>
      </w:pPr>
      <w:r w:rsidRPr="005A5233">
        <w:rPr>
          <w:rFonts w:ascii="Times New Roman" w:hAnsi="Times New Roman"/>
          <w:b/>
          <w:sz w:val="24"/>
          <w:szCs w:val="24"/>
        </w:rPr>
        <w:t>Художественная литература имеет разделы:</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 xml:space="preserve">   «Русская литература», «Иностранная литература», «Литература современных писателей», «Детская литература», «Классики русской литературы», «Справочная литература».</w:t>
      </w:r>
    </w:p>
    <w:p w:rsidR="00D64EB9" w:rsidRPr="005A5233" w:rsidRDefault="00D64EB9" w:rsidP="00464B74">
      <w:pPr>
        <w:pStyle w:val="af0"/>
        <w:jc w:val="both"/>
        <w:rPr>
          <w:rFonts w:ascii="Times New Roman" w:hAnsi="Times New Roman"/>
          <w:sz w:val="24"/>
          <w:szCs w:val="24"/>
        </w:rPr>
      </w:pPr>
      <w:r w:rsidRPr="005A5233">
        <w:rPr>
          <w:rFonts w:ascii="Times New Roman" w:hAnsi="Times New Roman"/>
          <w:sz w:val="24"/>
          <w:szCs w:val="24"/>
        </w:rPr>
        <w:t>В помощь школьной программы в библиотеке подбираются и периодически работают тематические книжные выставки»</w:t>
      </w:r>
      <w:r w:rsidR="00464B74">
        <w:rPr>
          <w:rFonts w:ascii="Times New Roman" w:hAnsi="Times New Roman"/>
          <w:sz w:val="24"/>
          <w:szCs w:val="24"/>
        </w:rPr>
        <w:t xml:space="preserve"> </w:t>
      </w:r>
      <w:r w:rsidRPr="005A5233">
        <w:rPr>
          <w:rFonts w:ascii="Times New Roman" w:hAnsi="Times New Roman"/>
          <w:sz w:val="24"/>
          <w:szCs w:val="24"/>
        </w:rPr>
        <w:t>Учителю посвящается», «Увлечённым детям» (во время проведения предметных недель), «Этот день Победы» (литература о Великой Отечественной во</w:t>
      </w:r>
      <w:r w:rsidR="00464B74">
        <w:rPr>
          <w:rFonts w:ascii="Times New Roman" w:hAnsi="Times New Roman"/>
          <w:sz w:val="24"/>
          <w:szCs w:val="24"/>
        </w:rPr>
        <w:t>йне), «О братьях наших меньших»</w:t>
      </w:r>
      <w:proofErr w:type="gramStart"/>
      <w:r w:rsidRPr="005A5233">
        <w:rPr>
          <w:rFonts w:ascii="Times New Roman" w:hAnsi="Times New Roman"/>
          <w:sz w:val="24"/>
          <w:szCs w:val="24"/>
        </w:rPr>
        <w:t>,а</w:t>
      </w:r>
      <w:proofErr w:type="gramEnd"/>
      <w:r w:rsidRPr="005A5233">
        <w:rPr>
          <w:rFonts w:ascii="Times New Roman" w:hAnsi="Times New Roman"/>
          <w:sz w:val="24"/>
          <w:szCs w:val="24"/>
        </w:rPr>
        <w:t xml:space="preserve"> так же тематическими краеведческими «Край где я живу».</w:t>
      </w:r>
    </w:p>
    <w:p w:rsidR="00D64EB9" w:rsidRPr="005A5233" w:rsidRDefault="00D64EB9" w:rsidP="00D64EB9">
      <w:pPr>
        <w:pStyle w:val="af0"/>
        <w:rPr>
          <w:rFonts w:ascii="Times New Roman" w:hAnsi="Times New Roman"/>
          <w:sz w:val="24"/>
          <w:szCs w:val="24"/>
        </w:rPr>
      </w:pP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   Анализ работы библиотеки показал, что оформление тематических книжных выставок даёт ребятам возможность не только познакомиться с их материалом, но и использовать его при подготовке к урокам, классным часам, докладам.</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Основные виды работы с книгой: беседы, устные журналы, обзоры, книжные выставки. Они не только знакомят ребят с содержанием книги, но и увеличивают объём материала по определённой теме.</w:t>
      </w:r>
    </w:p>
    <w:p w:rsidR="00D64EB9" w:rsidRPr="005A5233" w:rsidRDefault="00D64EB9" w:rsidP="00D64EB9">
      <w:pPr>
        <w:pStyle w:val="af0"/>
        <w:rPr>
          <w:rFonts w:ascii="Times New Roman" w:hAnsi="Times New Roman"/>
          <w:sz w:val="24"/>
          <w:szCs w:val="24"/>
        </w:rPr>
      </w:pP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   Младшим школьникам очень нравятся походы в библиотеку. Во время учебного года на переменах  и после уроков учащиеся приходят за книгой, или просто почитать детскую книгу или энциклопедию.</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Важно, что прочные знания, умения и навыки школьники приобретают в процессе активной познавательной деятельности.</w:t>
      </w:r>
    </w:p>
    <w:p w:rsidR="00D64EB9" w:rsidRPr="005A5233" w:rsidRDefault="00D64EB9" w:rsidP="00D64EB9">
      <w:pPr>
        <w:pStyle w:val="af0"/>
        <w:rPr>
          <w:rFonts w:ascii="Times New Roman" w:hAnsi="Times New Roman"/>
          <w:b/>
          <w:sz w:val="24"/>
          <w:szCs w:val="24"/>
        </w:rPr>
      </w:pPr>
      <w:r w:rsidRPr="005A5233">
        <w:rPr>
          <w:rFonts w:ascii="Times New Roman" w:hAnsi="Times New Roman"/>
          <w:b/>
          <w:sz w:val="24"/>
          <w:szCs w:val="24"/>
        </w:rPr>
        <w:t>Работа с учебным фондом</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    Эта работа включает такие мероприятия:</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изучение состава фонда и анализ его использования</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формирование учебного фонда библиотеки</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формирование общешкольного заказа на учебную литературу</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выявление и списание веткой и морально устаревшей учебной     литературы</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выдача и сбор учебников</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провер</w:t>
      </w:r>
      <w:r w:rsidR="004515CB">
        <w:rPr>
          <w:rFonts w:ascii="Times New Roman" w:hAnsi="Times New Roman"/>
          <w:sz w:val="24"/>
          <w:szCs w:val="24"/>
        </w:rPr>
        <w:t>ка состояния учебников в течение</w:t>
      </w:r>
      <w:r w:rsidRPr="005A5233">
        <w:rPr>
          <w:rFonts w:ascii="Times New Roman" w:hAnsi="Times New Roman"/>
          <w:sz w:val="24"/>
          <w:szCs w:val="24"/>
        </w:rPr>
        <w:t xml:space="preserve"> года.</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Регулярно проводится мелкий ремонт учебников.</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Одной из основных задач школьной библиотеки является обеспечение образовательного процесса, комплектованием и сохранением учебного фонда. Все обучающиеся школы (включая учащихся находящихся на индивидуальном обучении) обеспечены учебниками на 100%.</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   Списание использованного, а так же морально устаревшего учебного фонда проходит своевременно.</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   Школа приступила к реализации программ нового поколения. Уже восьмой год школьная библиотека формирует  новый учебный фонд по новым стандартам (ФГОС).</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Работа школьной библиотеки подчинена поставленной цели.</w:t>
      </w:r>
    </w:p>
    <w:p w:rsidR="00D64EB9" w:rsidRPr="005A5233" w:rsidRDefault="00D64EB9" w:rsidP="004515CB">
      <w:pPr>
        <w:pStyle w:val="af0"/>
        <w:jc w:val="both"/>
        <w:rPr>
          <w:rFonts w:ascii="Times New Roman" w:hAnsi="Times New Roman"/>
          <w:sz w:val="24"/>
          <w:szCs w:val="24"/>
        </w:rPr>
      </w:pPr>
      <w:r w:rsidRPr="005A5233">
        <w:rPr>
          <w:rFonts w:ascii="Times New Roman" w:hAnsi="Times New Roman"/>
          <w:sz w:val="24"/>
          <w:szCs w:val="24"/>
        </w:rPr>
        <w:t xml:space="preserve">Направить деятельность библиотечного обслуживания учащихся на развитие личности ребёнка, формирование его интеллектуального, эстетического и физического потенциала, </w:t>
      </w:r>
      <w:r w:rsidRPr="005A5233">
        <w:rPr>
          <w:rFonts w:ascii="Times New Roman" w:hAnsi="Times New Roman"/>
          <w:sz w:val="24"/>
          <w:szCs w:val="24"/>
        </w:rPr>
        <w:lastRenderedPageBreak/>
        <w:t>на овладение учащимися целостности системой знаний об окружающем мире, практическими умениями и навыками, способами творческой деятельности, приемами и методами самопознания и самореализации.</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Содействовать развитию духовно – нравственной позиции </w:t>
      </w:r>
      <w:proofErr w:type="gramStart"/>
      <w:r w:rsidRPr="005A5233">
        <w:rPr>
          <w:rFonts w:ascii="Times New Roman" w:hAnsi="Times New Roman"/>
          <w:sz w:val="24"/>
          <w:szCs w:val="24"/>
        </w:rPr>
        <w:t>обучающихся</w:t>
      </w:r>
      <w:proofErr w:type="gramEnd"/>
      <w:r w:rsidRPr="005A5233">
        <w:rPr>
          <w:rFonts w:ascii="Times New Roman" w:hAnsi="Times New Roman"/>
          <w:sz w:val="24"/>
          <w:szCs w:val="24"/>
        </w:rPr>
        <w:t xml:space="preserve">. Приобщать их к ценностям национальной и мировой культуры путём индивидуального подхода к каждому читателю библиотеки. Воспитывать культурное и гражданское самосознание, оказывать в социализации </w:t>
      </w:r>
      <w:proofErr w:type="gramStart"/>
      <w:r w:rsidRPr="005A5233">
        <w:rPr>
          <w:rFonts w:ascii="Times New Roman" w:hAnsi="Times New Roman"/>
          <w:sz w:val="24"/>
          <w:szCs w:val="24"/>
        </w:rPr>
        <w:t>обучающихся</w:t>
      </w:r>
      <w:proofErr w:type="gramEnd"/>
      <w:r w:rsidRPr="005A5233">
        <w:rPr>
          <w:rFonts w:ascii="Times New Roman" w:hAnsi="Times New Roman"/>
          <w:sz w:val="24"/>
          <w:szCs w:val="24"/>
        </w:rPr>
        <w:t>.</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Создавать необходимые условия для проявления творческой индивидуальности каждого учащегося, т.е. обеспечить пользователей доступом к информации.</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Формировать навык независимого, познавательного, самостоятельного библиотечного пользования: обучению поиску, отбору и критической оценки информации.</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Продолжать работу с активом библиотеки. Совершенствовать методы и формы работы актива с читателями по приобщению к чтению учащихся.</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 xml:space="preserve"> Продолжить выставочную работу в библиотеки и в школе.</w:t>
      </w:r>
    </w:p>
    <w:p w:rsidR="00D64EB9" w:rsidRPr="005A5233" w:rsidRDefault="00D64EB9" w:rsidP="00D64EB9">
      <w:pPr>
        <w:pStyle w:val="af0"/>
        <w:rPr>
          <w:rFonts w:ascii="Times New Roman" w:hAnsi="Times New Roman"/>
          <w:sz w:val="24"/>
          <w:szCs w:val="24"/>
        </w:rPr>
      </w:pP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Выполнение поставленных задач способствует достижению общеобразовательных и воспитательных целей школьной библиотеки, среди которых:</w:t>
      </w:r>
    </w:p>
    <w:p w:rsidR="00D64EB9" w:rsidRPr="005A5233" w:rsidRDefault="00D64EB9" w:rsidP="002273B5">
      <w:pPr>
        <w:pStyle w:val="af0"/>
        <w:jc w:val="both"/>
        <w:rPr>
          <w:rFonts w:ascii="Times New Roman" w:hAnsi="Times New Roman"/>
          <w:sz w:val="24"/>
          <w:szCs w:val="24"/>
        </w:rPr>
      </w:pP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 xml:space="preserve">Воспитание гражданского самосознания, помощь в социализации обучающихся, развитии их творческих способностей. </w:t>
      </w:r>
    </w:p>
    <w:p w:rsidR="00D64EB9" w:rsidRPr="005A5233" w:rsidRDefault="00D64EB9" w:rsidP="002273B5">
      <w:pPr>
        <w:pStyle w:val="af0"/>
        <w:jc w:val="both"/>
        <w:rPr>
          <w:rFonts w:ascii="Times New Roman" w:hAnsi="Times New Roman"/>
          <w:sz w:val="24"/>
          <w:szCs w:val="24"/>
        </w:rPr>
      </w:pPr>
      <w:r w:rsidRPr="005A5233">
        <w:rPr>
          <w:rFonts w:ascii="Times New Roman" w:hAnsi="Times New Roman"/>
          <w:sz w:val="24"/>
          <w:szCs w:val="24"/>
        </w:rPr>
        <w:t>Организация досуга, связанного с чтением и межличностным общением в условиях библиотеки с учетом интересов, потребностей, возрастных, психологических, национальных  особенностей обучающихся для развития межкультурного диалога.</w:t>
      </w:r>
    </w:p>
    <w:p w:rsidR="00D64EB9" w:rsidRPr="005A5233" w:rsidRDefault="00D64EB9" w:rsidP="00CE2BD9">
      <w:pPr>
        <w:pStyle w:val="af0"/>
        <w:jc w:val="both"/>
        <w:rPr>
          <w:rFonts w:ascii="Times New Roman" w:hAnsi="Times New Roman"/>
          <w:b/>
          <w:sz w:val="24"/>
          <w:szCs w:val="24"/>
        </w:rPr>
      </w:pPr>
      <w:r w:rsidRPr="005A5233">
        <w:rPr>
          <w:rFonts w:ascii="Times New Roman" w:hAnsi="Times New Roman"/>
          <w:b/>
          <w:sz w:val="24"/>
          <w:szCs w:val="24"/>
        </w:rPr>
        <w:t>Массовая работа</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Тема, над которой работает библиотека:</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«Индивидуальный и дифференцированный подход в процессе чтения непременное  условие развитие творческой личности»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Пропаганда осуществляется с помощью индивидуальных и массовых форм работы: беседы, книжные выставки, обзоры, викторины, библиотечные уроки. Единой программы библиотечных уроков на сегодняшний день не существует. Применяются различные модели и методики обучения, которые кажутся наиболее эффективными.</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Библиотечные уроки не включены в учебный план и расписание, проходят на уроках внеклассного чтения и классных часах. Программа библиотечных уроков рассчитана на учащихся 1-11 классов.</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Цели проведения библиотечных уроков:</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формирование навыков современного независимого пользователя,</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обучение пользованию книгой и другими носителями информации,</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обучение пользованию справочным аппаратом книги, каталогами, картотеками,</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воспитание культуры чтения,</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Воспитание бережного отношения к печатным изданиям.</w:t>
      </w:r>
    </w:p>
    <w:p w:rsidR="00D64EB9" w:rsidRPr="005A5233" w:rsidRDefault="00D64EB9" w:rsidP="00CE2BD9">
      <w:pPr>
        <w:pStyle w:val="af0"/>
        <w:jc w:val="both"/>
        <w:rPr>
          <w:rFonts w:ascii="Times New Roman" w:hAnsi="Times New Roman"/>
          <w:sz w:val="24"/>
          <w:szCs w:val="24"/>
        </w:rPr>
      </w:pP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Работа с родителями и учительским коллективом: информирование учителей и родителей о новой учебной литературе. Предоставление информации к родительским собраниям об анализе учащихся класса, оказание помощи классным руководителям в подборе материала для проведения классных часов, смотров, конкурсов, проводимых в школе. </w:t>
      </w:r>
      <w:proofErr w:type="gramStart"/>
      <w:r w:rsidRPr="005A5233">
        <w:rPr>
          <w:rFonts w:ascii="Times New Roman" w:hAnsi="Times New Roman"/>
          <w:sz w:val="24"/>
          <w:szCs w:val="24"/>
        </w:rPr>
        <w:t xml:space="preserve">Тематическая </w:t>
      </w:r>
      <w:r w:rsidRPr="005A5233">
        <w:rPr>
          <w:rFonts w:ascii="Times New Roman" w:hAnsi="Times New Roman"/>
          <w:sz w:val="24"/>
          <w:szCs w:val="24"/>
        </w:rPr>
        <w:lastRenderedPageBreak/>
        <w:t>подборка для учителей и родителей, ознакомление родителей со списком учебной литературы и информации о ее наличии в школьной библиотеки.</w:t>
      </w:r>
      <w:proofErr w:type="gramEnd"/>
    </w:p>
    <w:p w:rsidR="00D64EB9" w:rsidRPr="005A5233" w:rsidRDefault="00D64EB9" w:rsidP="00D64EB9">
      <w:pPr>
        <w:pStyle w:val="af0"/>
        <w:rPr>
          <w:rFonts w:ascii="Times New Roman" w:hAnsi="Times New Roman"/>
          <w:sz w:val="24"/>
          <w:szCs w:val="24"/>
        </w:rPr>
      </w:pPr>
    </w:p>
    <w:p w:rsidR="00D64EB9" w:rsidRPr="005A5233" w:rsidRDefault="00D64EB9" w:rsidP="00CE2BD9">
      <w:pPr>
        <w:pStyle w:val="af0"/>
        <w:jc w:val="both"/>
        <w:rPr>
          <w:rFonts w:ascii="Times New Roman" w:hAnsi="Times New Roman"/>
          <w:b/>
          <w:sz w:val="24"/>
          <w:szCs w:val="24"/>
        </w:rPr>
      </w:pPr>
      <w:r w:rsidRPr="005A5233">
        <w:rPr>
          <w:rFonts w:ascii="Times New Roman" w:hAnsi="Times New Roman"/>
          <w:b/>
          <w:sz w:val="24"/>
          <w:szCs w:val="24"/>
        </w:rPr>
        <w:t xml:space="preserve">10.Функционирование </w:t>
      </w:r>
      <w:r w:rsidRPr="005A5233">
        <w:rPr>
          <w:rFonts w:ascii="Times New Roman" w:hAnsi="Times New Roman"/>
          <w:bCs/>
          <w:spacing w:val="-5"/>
          <w:sz w:val="24"/>
          <w:szCs w:val="24"/>
        </w:rPr>
        <w:t>внутренней системы оценки качества образования.</w:t>
      </w:r>
    </w:p>
    <w:p w:rsidR="00D64EB9" w:rsidRPr="005A5233" w:rsidRDefault="00D64EB9" w:rsidP="00CE2BD9">
      <w:pPr>
        <w:pStyle w:val="af0"/>
        <w:jc w:val="both"/>
        <w:rPr>
          <w:rFonts w:ascii="Times New Roman" w:hAnsi="Times New Roman"/>
          <w:sz w:val="24"/>
          <w:szCs w:val="24"/>
        </w:rPr>
      </w:pPr>
      <w:proofErr w:type="spellStart"/>
      <w:r w:rsidRPr="005A5233">
        <w:rPr>
          <w:rFonts w:ascii="Times New Roman" w:hAnsi="Times New Roman"/>
          <w:sz w:val="24"/>
          <w:szCs w:val="24"/>
        </w:rPr>
        <w:t>Внутришкольная</w:t>
      </w:r>
      <w:proofErr w:type="spellEnd"/>
      <w:r w:rsidRPr="005A5233">
        <w:rPr>
          <w:rFonts w:ascii="Times New Roman" w:hAnsi="Times New Roman"/>
          <w:sz w:val="24"/>
          <w:szCs w:val="24"/>
        </w:rPr>
        <w:t xml:space="preserve"> система оценки качества образования (ВШСОКО) – совокупность способов, средств и организационных структур, субъектов и объектов контроля, процедур, критериев и показателей для установления соответствия качества образовательной деятельности и оказываемых услуг потребностям личности, общества и государства.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rPr>
        <w:t>Целью ВШСОКО</w:t>
      </w:r>
      <w:r w:rsidRPr="005A5233">
        <w:rPr>
          <w:rFonts w:ascii="Times New Roman" w:hAnsi="Times New Roman"/>
          <w:sz w:val="24"/>
          <w:szCs w:val="24"/>
        </w:rPr>
        <w:t xml:space="preserve"> является выстраивание механизма получения, обработки, хранения, предоставления и использования в управленческой практике информации, как условия и базы для реализации процедур управления качеством образования на институциональном уровне с привлечением общественности.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rPr>
        <w:t>Основными задачами ВШСОКО являются</w:t>
      </w:r>
      <w:r w:rsidRPr="005A5233">
        <w:rPr>
          <w:rFonts w:ascii="Times New Roman" w:hAnsi="Times New Roman"/>
          <w:sz w:val="24"/>
          <w:szCs w:val="24"/>
        </w:rPr>
        <w:t xml:space="preserve">: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формирование единого концептуально-методологического понимания проблем качества образования и подходов к его измерению;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отслеживание динамики  качества образования в школе;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оценка качества образования на различных  уровнях обучения;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-обеспечение сравнения и сопоставимости качества образования в школе с качеством образования   в школах района и области;</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rPr>
        <w:t>Основные принципы</w:t>
      </w:r>
      <w:r w:rsidRPr="005A5233">
        <w:rPr>
          <w:rFonts w:ascii="Times New Roman" w:hAnsi="Times New Roman"/>
          <w:sz w:val="24"/>
          <w:szCs w:val="24"/>
        </w:rPr>
        <w:t xml:space="preserve"> формирования и функционирования ВШСОКО: объективность, гласность,  преемственность, непрерывность развития, ориентация на заказчика и внешних пользователей, технологичность.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rPr>
        <w:t xml:space="preserve"> Объектами оценки ВШСОКО</w:t>
      </w:r>
      <w:r w:rsidRPr="005A5233">
        <w:rPr>
          <w:rFonts w:ascii="Times New Roman" w:hAnsi="Times New Roman"/>
          <w:sz w:val="24"/>
          <w:szCs w:val="24"/>
        </w:rPr>
        <w:t xml:space="preserve"> являются:</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образовательные программы;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индивидуальные образовательные достижения обучающихся, как показатель реализации образовательных программ, результатов работы школы и качества управления.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rPr>
        <w:t>Методы  оценки качества образования</w:t>
      </w:r>
      <w:r w:rsidRPr="005A5233">
        <w:rPr>
          <w:rFonts w:ascii="Times New Roman" w:hAnsi="Times New Roman"/>
          <w:sz w:val="24"/>
          <w:szCs w:val="24"/>
        </w:rPr>
        <w:t>: статистическое</w:t>
      </w:r>
      <w:r w:rsidRPr="005A5233">
        <w:rPr>
          <w:rFonts w:ascii="Times New Roman" w:hAnsi="Times New Roman"/>
          <w:sz w:val="24"/>
          <w:szCs w:val="24"/>
        </w:rPr>
        <w:sym w:font="Symbol" w:char="F02D"/>
      </w:r>
      <w:r w:rsidRPr="005A5233">
        <w:rPr>
          <w:rFonts w:ascii="Times New Roman" w:hAnsi="Times New Roman"/>
          <w:sz w:val="24"/>
          <w:szCs w:val="24"/>
        </w:rPr>
        <w:t xml:space="preserve"> наблюдение, мониторинг качества образования, независимая оценка качества образования, рейтинг школы, </w:t>
      </w:r>
      <w:proofErr w:type="spellStart"/>
      <w:r w:rsidRPr="005A5233">
        <w:rPr>
          <w:rFonts w:ascii="Times New Roman" w:hAnsi="Times New Roman"/>
          <w:sz w:val="24"/>
          <w:szCs w:val="24"/>
        </w:rPr>
        <w:t>портфолио</w:t>
      </w:r>
      <w:proofErr w:type="spellEnd"/>
      <w:r w:rsidRPr="005A5233">
        <w:rPr>
          <w:rFonts w:ascii="Times New Roman" w:hAnsi="Times New Roman"/>
          <w:sz w:val="24"/>
          <w:szCs w:val="24"/>
        </w:rPr>
        <w:t xml:space="preserve"> школы, оценка и анализ управления качеством образования, </w:t>
      </w:r>
      <w:proofErr w:type="spellStart"/>
      <w:r w:rsidRPr="005A5233">
        <w:rPr>
          <w:rFonts w:ascii="Times New Roman" w:hAnsi="Times New Roman"/>
          <w:sz w:val="24"/>
          <w:szCs w:val="24"/>
        </w:rPr>
        <w:t>самообследование</w:t>
      </w:r>
      <w:proofErr w:type="spellEnd"/>
      <w:r w:rsidRPr="005A5233">
        <w:rPr>
          <w:rFonts w:ascii="Times New Roman" w:hAnsi="Times New Roman"/>
          <w:sz w:val="24"/>
          <w:szCs w:val="24"/>
        </w:rPr>
        <w:t xml:space="preserve"> школы по качеству образования.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В образовательной организации  с целью отслеживания качества образования по предметам осуществляется входной, текущий,   классно-обобщающий  контроль,  промежуточная аттестация, государственная итоговая аттестация. Для дошкольников, поступающих в 1-й класс, проводится дошкольная подготовка, результаты которой  отслеживаются  в виде сравнительной диагностики входного и выходного контроля. Промежуточная аттестация проводилась по всем предметам учебного плана во 2-11 классах. Все дети справились с промежуточной аттестацией. Результаты  промежуточной аттестации,  итоги контроля   рассматриваются на педсоветах, совещаниях при завуче, производственных совещаниях, ШМО. Соответственно принимаются управленческие решения.</w:t>
      </w:r>
    </w:p>
    <w:p w:rsidR="00D64EB9" w:rsidRPr="005A5233" w:rsidRDefault="00D64EB9" w:rsidP="00D64EB9">
      <w:pPr>
        <w:pStyle w:val="af0"/>
        <w:rPr>
          <w:rFonts w:ascii="Times New Roman" w:hAnsi="Times New Roman"/>
          <w:sz w:val="24"/>
          <w:szCs w:val="24"/>
        </w:rPr>
      </w:pP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u w:val="single"/>
        </w:rPr>
        <w:t xml:space="preserve"> Оценка личностных результатов</w:t>
      </w:r>
      <w:r w:rsidRPr="005A5233">
        <w:rPr>
          <w:rFonts w:ascii="Times New Roman" w:hAnsi="Times New Roman"/>
          <w:sz w:val="24"/>
          <w:szCs w:val="24"/>
        </w:rPr>
        <w:t xml:space="preserve">. </w:t>
      </w:r>
      <w:proofErr w:type="gramStart"/>
      <w:r w:rsidRPr="005A5233">
        <w:rPr>
          <w:rFonts w:ascii="Times New Roman" w:hAnsi="Times New Roman"/>
          <w:sz w:val="24"/>
          <w:szCs w:val="24"/>
        </w:rPr>
        <w:t xml:space="preserve">Объектом оценки личностных результатов является:  </w:t>
      </w:r>
      <w:proofErr w:type="spellStart"/>
      <w:r w:rsidRPr="005A5233">
        <w:rPr>
          <w:rFonts w:ascii="Times New Roman" w:hAnsi="Times New Roman"/>
          <w:sz w:val="24"/>
          <w:szCs w:val="24"/>
        </w:rPr>
        <w:t>сформированность</w:t>
      </w:r>
      <w:proofErr w:type="spellEnd"/>
      <w:r w:rsidRPr="005A5233">
        <w:rPr>
          <w:rFonts w:ascii="Times New Roman" w:hAnsi="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ориентация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roofErr w:type="gramEnd"/>
      <w:r w:rsidRPr="005A5233">
        <w:rPr>
          <w:rFonts w:ascii="Times New Roman" w:hAnsi="Times New Roman"/>
          <w:sz w:val="24"/>
          <w:szCs w:val="24"/>
        </w:rPr>
        <w:t xml:space="preserve">  </w:t>
      </w:r>
      <w:proofErr w:type="spellStart"/>
      <w:proofErr w:type="gramStart"/>
      <w:r w:rsidRPr="005A5233">
        <w:rPr>
          <w:rFonts w:ascii="Times New Roman" w:hAnsi="Times New Roman"/>
          <w:sz w:val="24"/>
          <w:szCs w:val="24"/>
        </w:rPr>
        <w:t>сформированность</w:t>
      </w:r>
      <w:proofErr w:type="spellEnd"/>
      <w:r w:rsidRPr="005A5233">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roofErr w:type="spellStart"/>
      <w:r w:rsidRPr="005A5233">
        <w:rPr>
          <w:rFonts w:ascii="Times New Roman" w:hAnsi="Times New Roman"/>
          <w:sz w:val="24"/>
          <w:szCs w:val="24"/>
        </w:rPr>
        <w:lastRenderedPageBreak/>
        <w:t>сформированность</w:t>
      </w:r>
      <w:proofErr w:type="spellEnd"/>
      <w:r w:rsidRPr="005A5233">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w:t>
      </w:r>
      <w:proofErr w:type="gramEnd"/>
      <w:r w:rsidRPr="005A5233">
        <w:rPr>
          <w:rFonts w:ascii="Times New Roman" w:hAnsi="Times New Roman"/>
          <w:sz w:val="24"/>
          <w:szCs w:val="24"/>
        </w:rPr>
        <w:t xml:space="preserve"> умения видеть свои достоинства и недостатки, уважать себя и верить в успех;  </w:t>
      </w:r>
      <w:proofErr w:type="spellStart"/>
      <w:r w:rsidRPr="005A5233">
        <w:rPr>
          <w:rFonts w:ascii="Times New Roman" w:hAnsi="Times New Roman"/>
          <w:sz w:val="24"/>
          <w:szCs w:val="24"/>
        </w:rPr>
        <w:t>сформированность</w:t>
      </w:r>
      <w:proofErr w:type="spellEnd"/>
      <w:r w:rsidRPr="005A5233">
        <w:rPr>
          <w:rFonts w:ascii="Times New Roman" w:hAnsi="Times New Roman"/>
          <w:sz w:val="24"/>
          <w:szCs w:val="24"/>
        </w:rPr>
        <w:t xml:space="preserve"> мотивации учебной деятельности. Личностные результаты в соответствии с требованиями Стандарта не подлежат итоговой оценке. Однако текущая (выборочная) оценка личностных результатов осуществляется в форме портфеля достижений.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u w:val="single"/>
        </w:rPr>
        <w:t xml:space="preserve">Оценка </w:t>
      </w:r>
      <w:proofErr w:type="spellStart"/>
      <w:r w:rsidRPr="005A5233">
        <w:rPr>
          <w:rFonts w:ascii="Times New Roman" w:hAnsi="Times New Roman"/>
          <w:i/>
          <w:sz w:val="24"/>
          <w:szCs w:val="24"/>
          <w:u w:val="single"/>
        </w:rPr>
        <w:t>метапредметных</w:t>
      </w:r>
      <w:proofErr w:type="spellEnd"/>
      <w:r w:rsidRPr="005A5233">
        <w:rPr>
          <w:rFonts w:ascii="Times New Roman" w:hAnsi="Times New Roman"/>
          <w:i/>
          <w:sz w:val="24"/>
          <w:szCs w:val="24"/>
          <w:u w:val="single"/>
        </w:rPr>
        <w:t xml:space="preserve"> результатов</w:t>
      </w:r>
      <w:r w:rsidRPr="005A5233">
        <w:rPr>
          <w:rFonts w:ascii="Times New Roman" w:hAnsi="Times New Roman"/>
          <w:sz w:val="24"/>
          <w:szCs w:val="24"/>
        </w:rPr>
        <w:t xml:space="preserve">. Оценка </w:t>
      </w:r>
      <w:proofErr w:type="spellStart"/>
      <w:r w:rsidRPr="005A5233">
        <w:rPr>
          <w:rFonts w:ascii="Times New Roman" w:hAnsi="Times New Roman"/>
          <w:sz w:val="24"/>
          <w:szCs w:val="24"/>
        </w:rPr>
        <w:t>метапредметных</w:t>
      </w:r>
      <w:proofErr w:type="spellEnd"/>
      <w:r w:rsidRPr="005A5233">
        <w:rPr>
          <w:rFonts w:ascii="Times New Roman" w:hAnsi="Times New Roman"/>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Достижение </w:t>
      </w:r>
      <w:proofErr w:type="spellStart"/>
      <w:r w:rsidRPr="005A5233">
        <w:rPr>
          <w:rFonts w:ascii="Times New Roman" w:hAnsi="Times New Roman"/>
          <w:sz w:val="24"/>
          <w:szCs w:val="24"/>
        </w:rPr>
        <w:t>метапредметных</w:t>
      </w:r>
      <w:proofErr w:type="spellEnd"/>
      <w:r w:rsidRPr="005A5233">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Система внутренней оценки </w:t>
      </w:r>
      <w:proofErr w:type="spellStart"/>
      <w:r w:rsidRPr="005A5233">
        <w:rPr>
          <w:rFonts w:ascii="Times New Roman" w:hAnsi="Times New Roman"/>
          <w:sz w:val="24"/>
          <w:szCs w:val="24"/>
        </w:rPr>
        <w:t>метапредметных</w:t>
      </w:r>
      <w:proofErr w:type="spellEnd"/>
      <w:r w:rsidRPr="005A5233">
        <w:rPr>
          <w:rFonts w:ascii="Times New Roman" w:hAnsi="Times New Roman"/>
          <w:sz w:val="24"/>
          <w:szCs w:val="24"/>
        </w:rPr>
        <w:t xml:space="preserve"> результатов включает в себя следующие процедуры:</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 — решение задач творческого и поискового характера; </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 проектная деятельность; </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 текущие и итоговые проверочные работы, включающие задания на проверку </w:t>
      </w:r>
      <w:proofErr w:type="spellStart"/>
      <w:r w:rsidRPr="005A5233">
        <w:rPr>
          <w:rFonts w:ascii="Times New Roman" w:hAnsi="Times New Roman"/>
          <w:sz w:val="24"/>
          <w:szCs w:val="24"/>
        </w:rPr>
        <w:t>метапредметных</w:t>
      </w:r>
      <w:proofErr w:type="spellEnd"/>
      <w:r w:rsidRPr="005A5233">
        <w:rPr>
          <w:rFonts w:ascii="Times New Roman" w:hAnsi="Times New Roman"/>
          <w:sz w:val="24"/>
          <w:szCs w:val="24"/>
        </w:rPr>
        <w:t xml:space="preserve"> результатов обучения; </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 комплексные работы на </w:t>
      </w:r>
      <w:proofErr w:type="spellStart"/>
      <w:r w:rsidRPr="005A5233">
        <w:rPr>
          <w:rFonts w:ascii="Times New Roman" w:hAnsi="Times New Roman"/>
          <w:sz w:val="24"/>
          <w:szCs w:val="24"/>
        </w:rPr>
        <w:t>межпредметной</w:t>
      </w:r>
      <w:proofErr w:type="spellEnd"/>
      <w:r w:rsidRPr="005A5233">
        <w:rPr>
          <w:rFonts w:ascii="Times New Roman" w:hAnsi="Times New Roman"/>
          <w:sz w:val="24"/>
          <w:szCs w:val="24"/>
        </w:rPr>
        <w:t xml:space="preserve"> основе.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i/>
          <w:sz w:val="24"/>
          <w:szCs w:val="24"/>
          <w:u w:val="single"/>
        </w:rPr>
        <w:t>Оценка предметных результатов</w:t>
      </w:r>
      <w:r w:rsidRPr="005A5233">
        <w:rPr>
          <w:rFonts w:ascii="Times New Roman" w:hAnsi="Times New Roman"/>
          <w:sz w:val="24"/>
          <w:szCs w:val="24"/>
        </w:rPr>
        <w:t xml:space="preserve">. </w:t>
      </w:r>
    </w:p>
    <w:p w:rsidR="00D64EB9" w:rsidRPr="005A5233" w:rsidRDefault="00D64EB9" w:rsidP="00CE2BD9">
      <w:pPr>
        <w:pStyle w:val="af0"/>
        <w:jc w:val="both"/>
        <w:rPr>
          <w:rFonts w:ascii="Times New Roman" w:hAnsi="Times New Roman"/>
          <w:sz w:val="24"/>
          <w:szCs w:val="24"/>
        </w:rPr>
      </w:pPr>
      <w:r w:rsidRPr="005A5233">
        <w:rPr>
          <w:rFonts w:ascii="Times New Roman" w:hAnsi="Times New Roman"/>
          <w:sz w:val="24"/>
          <w:szCs w:val="24"/>
        </w:rPr>
        <w:t xml:space="preserve"> 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w:t>
      </w:r>
      <w:proofErr w:type="spellStart"/>
      <w:r w:rsidRPr="005A5233">
        <w:rPr>
          <w:rFonts w:ascii="Times New Roman" w:hAnsi="Times New Roman"/>
          <w:sz w:val="24"/>
          <w:szCs w:val="24"/>
        </w:rPr>
        <w:t>критериальной</w:t>
      </w:r>
      <w:proofErr w:type="spellEnd"/>
      <w:r w:rsidRPr="005A5233">
        <w:rPr>
          <w:rFonts w:ascii="Times New Roman" w:hAnsi="Times New Roman"/>
          <w:sz w:val="24"/>
          <w:szCs w:val="24"/>
        </w:rPr>
        <w:t xml:space="preserve"> базы оценки выступают планируемые предметные результаты.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D64EB9" w:rsidRPr="00CE2BD9" w:rsidRDefault="00D64EB9" w:rsidP="00CE2BD9">
      <w:pPr>
        <w:pStyle w:val="af0"/>
        <w:jc w:val="both"/>
        <w:rPr>
          <w:rFonts w:ascii="Times New Roman" w:hAnsi="Times New Roman"/>
          <w:b/>
          <w:bCs/>
          <w:color w:val="00B050"/>
          <w:spacing w:val="-5"/>
          <w:sz w:val="24"/>
          <w:szCs w:val="24"/>
        </w:rPr>
      </w:pPr>
      <w:proofErr w:type="gramStart"/>
      <w:r w:rsidRPr="005A5233">
        <w:rPr>
          <w:rFonts w:ascii="Times New Roman" w:hAnsi="Times New Roman"/>
          <w:sz w:val="24"/>
          <w:szCs w:val="24"/>
        </w:rPr>
        <w:t>В  школе  принят локальный акт о текущей и промежуточной аттестации обучающихся, в котором прописано, что промежуточная аттестация для обучающихся 2-11 классов проводится  в конце учебного года.</w:t>
      </w:r>
      <w:proofErr w:type="gramEnd"/>
      <w:r w:rsidRPr="005A5233">
        <w:rPr>
          <w:rFonts w:ascii="Times New Roman" w:hAnsi="Times New Roman"/>
          <w:sz w:val="24"/>
          <w:szCs w:val="24"/>
        </w:rPr>
        <w:t xml:space="preserve"> Текущая аттестация учащихся включает в оценивание результатов учебы учащихся в течение учебного года. Текущей аттестации подлежат учащиеся 1-11 классов. Текущая аттестация учащихся 1-го класса  осуществляется качественно, без фиксации их достижений в классных журналах в виде отметок и без домашних заданий. Форму текущей аттестации определяет учитель с учетом контингента </w:t>
      </w:r>
      <w:proofErr w:type="gramStart"/>
      <w:r w:rsidRPr="005A5233">
        <w:rPr>
          <w:rFonts w:ascii="Times New Roman" w:hAnsi="Times New Roman"/>
          <w:sz w:val="24"/>
          <w:szCs w:val="24"/>
        </w:rPr>
        <w:t>обучающихся</w:t>
      </w:r>
      <w:proofErr w:type="gramEnd"/>
      <w:r w:rsidRPr="005A5233">
        <w:rPr>
          <w:rFonts w:ascii="Times New Roman" w:hAnsi="Times New Roman"/>
          <w:sz w:val="24"/>
          <w:szCs w:val="24"/>
        </w:rPr>
        <w:t>.</w:t>
      </w:r>
    </w:p>
    <w:p w:rsidR="00D64EB9" w:rsidRPr="005A5233" w:rsidRDefault="00D64EB9" w:rsidP="00D64EB9">
      <w:pPr>
        <w:pStyle w:val="af0"/>
        <w:rPr>
          <w:rFonts w:ascii="Times New Roman" w:hAnsi="Times New Roman"/>
          <w:b/>
          <w:bCs/>
          <w:spacing w:val="-5"/>
          <w:sz w:val="24"/>
          <w:szCs w:val="24"/>
        </w:rPr>
      </w:pPr>
    </w:p>
    <w:p w:rsidR="00D64EB9" w:rsidRPr="005A5233" w:rsidRDefault="00D64EB9" w:rsidP="00D64EB9">
      <w:pPr>
        <w:pStyle w:val="af0"/>
        <w:rPr>
          <w:rFonts w:ascii="Times New Roman" w:hAnsi="Times New Roman"/>
          <w:bCs/>
          <w:spacing w:val="-5"/>
          <w:sz w:val="24"/>
          <w:szCs w:val="24"/>
        </w:rPr>
      </w:pPr>
      <w:r w:rsidRPr="005A5233">
        <w:rPr>
          <w:rFonts w:ascii="Times New Roman" w:hAnsi="Times New Roman"/>
          <w:b/>
          <w:bCs/>
          <w:spacing w:val="-5"/>
          <w:sz w:val="24"/>
          <w:szCs w:val="24"/>
        </w:rPr>
        <w:t>11. Схема  управления  в образовательном учреждении</w:t>
      </w:r>
      <w:r w:rsidRPr="005A5233">
        <w:rPr>
          <w:rFonts w:ascii="Times New Roman" w:hAnsi="Times New Roman"/>
          <w:bCs/>
          <w:spacing w:val="-5"/>
          <w:sz w:val="24"/>
          <w:szCs w:val="24"/>
        </w:rPr>
        <w:t>.</w:t>
      </w:r>
    </w:p>
    <w:p w:rsidR="00D64EB9" w:rsidRPr="005A5233" w:rsidRDefault="00D64EB9" w:rsidP="00D64EB9">
      <w:pPr>
        <w:pStyle w:val="af0"/>
        <w:rPr>
          <w:rFonts w:ascii="Times New Roman" w:hAnsi="Times New Roman"/>
          <w:bCs/>
          <w:color w:val="00B050"/>
          <w:spacing w:val="-5"/>
          <w:sz w:val="24"/>
          <w:szCs w:val="24"/>
        </w:rPr>
      </w:pPr>
      <w:r w:rsidRPr="005A5233">
        <w:rPr>
          <w:rFonts w:ascii="Times New Roman" w:hAnsi="Times New Roman"/>
          <w:bCs/>
          <w:noProof/>
          <w:color w:val="00B050"/>
          <w:spacing w:val="-5"/>
          <w:sz w:val="24"/>
          <w:szCs w:val="24"/>
        </w:rPr>
        <w:lastRenderedPageBreak/>
        <w:drawing>
          <wp:anchor distT="0" distB="0" distL="114300" distR="114300" simplePos="0" relativeHeight="251660288" behindDoc="1" locked="0" layoutInCell="1" allowOverlap="1">
            <wp:simplePos x="0" y="0"/>
            <wp:positionH relativeFrom="column">
              <wp:posOffset>13970</wp:posOffset>
            </wp:positionH>
            <wp:positionV relativeFrom="paragraph">
              <wp:posOffset>157480</wp:posOffset>
            </wp:positionV>
            <wp:extent cx="5445760" cy="3797935"/>
            <wp:effectExtent l="19050" t="0" r="2540" b="0"/>
            <wp:wrapTight wrapText="bothSides">
              <wp:wrapPolygon edited="0">
                <wp:start x="-76" y="0"/>
                <wp:lineTo x="-76" y="21452"/>
                <wp:lineTo x="21610" y="21452"/>
                <wp:lineTo x="21610" y="0"/>
                <wp:lineTo x="-76" y="0"/>
              </wp:wrapPolygon>
            </wp:wrapTight>
            <wp:docPr id="3" name="Рисунок 3" descr="C:\Users\HOME\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1-2.jpg"/>
                    <pic:cNvPicPr>
                      <a:picLocks noChangeAspect="1" noChangeArrowheads="1"/>
                    </pic:cNvPicPr>
                  </pic:nvPicPr>
                  <pic:blipFill>
                    <a:blip r:embed="rId7"/>
                    <a:srcRect/>
                    <a:stretch>
                      <a:fillRect/>
                    </a:stretch>
                  </pic:blipFill>
                  <pic:spPr bwMode="auto">
                    <a:xfrm>
                      <a:off x="0" y="0"/>
                      <a:ext cx="5445760" cy="3797935"/>
                    </a:xfrm>
                    <a:prstGeom prst="rect">
                      <a:avLst/>
                    </a:prstGeom>
                    <a:noFill/>
                    <a:ln w="9525">
                      <a:noFill/>
                      <a:miter lim="800000"/>
                      <a:headEnd/>
                      <a:tailEnd/>
                    </a:ln>
                  </pic:spPr>
                </pic:pic>
              </a:graphicData>
            </a:graphic>
          </wp:anchor>
        </w:drawing>
      </w:r>
    </w:p>
    <w:p w:rsidR="00D64EB9" w:rsidRPr="005A5233" w:rsidRDefault="00D64EB9" w:rsidP="00242332">
      <w:pPr>
        <w:pStyle w:val="af0"/>
        <w:jc w:val="both"/>
        <w:rPr>
          <w:rFonts w:ascii="Times New Roman" w:hAnsi="Times New Roman"/>
          <w:b/>
          <w:sz w:val="24"/>
          <w:szCs w:val="24"/>
          <w:u w:val="single"/>
        </w:rPr>
      </w:pPr>
      <w:r w:rsidRPr="005A5233">
        <w:rPr>
          <w:rFonts w:ascii="Times New Roman" w:hAnsi="Times New Roman"/>
          <w:b/>
          <w:sz w:val="24"/>
          <w:szCs w:val="24"/>
        </w:rPr>
        <w:t>12.Задачи, стоящие перед образовательной организацией.</w:t>
      </w:r>
    </w:p>
    <w:p w:rsidR="00D64EB9" w:rsidRPr="005A5233" w:rsidRDefault="00D64EB9" w:rsidP="00242332">
      <w:pPr>
        <w:pStyle w:val="af0"/>
        <w:jc w:val="both"/>
        <w:rPr>
          <w:rFonts w:ascii="Times New Roman" w:hAnsi="Times New Roman"/>
          <w:sz w:val="24"/>
          <w:szCs w:val="24"/>
          <w:u w:val="single"/>
        </w:rPr>
      </w:pPr>
      <w:r w:rsidRPr="005A5233">
        <w:rPr>
          <w:rFonts w:ascii="Times New Roman" w:hAnsi="Times New Roman"/>
          <w:sz w:val="24"/>
          <w:szCs w:val="24"/>
        </w:rPr>
        <w:t>Приоритетные  задачи школы, требующие  первоначального решения</w:t>
      </w:r>
      <w:r w:rsidRPr="005A5233">
        <w:rPr>
          <w:rFonts w:ascii="Times New Roman" w:hAnsi="Times New Roman"/>
          <w:sz w:val="24"/>
          <w:szCs w:val="24"/>
          <w:u w:val="single"/>
        </w:rPr>
        <w:t xml:space="preserve">: </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реализация образовательных задач в соответствии  с  законом « Об    образовании  в  Российской Федерации»;</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реализация  ФГОС второго поколения в начальной и основной школе;</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совершенствование методической работы, ВШК</w:t>
      </w:r>
      <w:proofErr w:type="gramStart"/>
      <w:r w:rsidRPr="005A5233">
        <w:rPr>
          <w:rFonts w:ascii="Times New Roman" w:hAnsi="Times New Roman"/>
          <w:sz w:val="24"/>
          <w:szCs w:val="24"/>
        </w:rPr>
        <w:t xml:space="preserve"> ;</w:t>
      </w:r>
      <w:proofErr w:type="gramEnd"/>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-повышение  профессиональной компетенции  педагогов с целью реализации стандартов второго поколения, овладения  технологией проведения современного урока;</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внедрение в образовательный процесс физкультурно-оздоровительных технологий с целью развития положительной  мотиваций   к занятиям  физической культуры и спортом;</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совершенствование системы работы с одарёнными детьми;</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 xml:space="preserve"> -совершенствования содержания и форм воспитательной работы в школе на принципах </w:t>
      </w:r>
      <w:proofErr w:type="spellStart"/>
      <w:r w:rsidRPr="005A5233">
        <w:rPr>
          <w:rFonts w:ascii="Times New Roman" w:hAnsi="Times New Roman"/>
          <w:sz w:val="24"/>
          <w:szCs w:val="24"/>
        </w:rPr>
        <w:t>соуправления</w:t>
      </w:r>
      <w:proofErr w:type="spellEnd"/>
      <w:r w:rsidRPr="005A5233">
        <w:rPr>
          <w:rFonts w:ascii="Times New Roman" w:hAnsi="Times New Roman"/>
          <w:sz w:val="24"/>
          <w:szCs w:val="24"/>
        </w:rPr>
        <w:t xml:space="preserve"> и самоуправления;</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-формирование  гражданской  позиции выпускника  с целью снижения негативного влияния социума на воспитание и развитие учащихся;</w:t>
      </w:r>
    </w:p>
    <w:p w:rsidR="00D64EB9" w:rsidRPr="005A5233" w:rsidRDefault="00D64EB9" w:rsidP="00242332">
      <w:pPr>
        <w:pStyle w:val="af0"/>
        <w:jc w:val="both"/>
        <w:rPr>
          <w:rFonts w:ascii="Times New Roman" w:hAnsi="Times New Roman"/>
          <w:sz w:val="24"/>
          <w:szCs w:val="24"/>
        </w:rPr>
      </w:pPr>
      <w:r w:rsidRPr="005A5233">
        <w:rPr>
          <w:rFonts w:ascii="Times New Roman" w:hAnsi="Times New Roman"/>
          <w:sz w:val="24"/>
          <w:szCs w:val="24"/>
        </w:rPr>
        <w:t>-осуществление преемственности: детский са</w:t>
      </w:r>
      <w:proofErr w:type="gramStart"/>
      <w:r w:rsidRPr="005A5233">
        <w:rPr>
          <w:rFonts w:ascii="Times New Roman" w:hAnsi="Times New Roman"/>
          <w:sz w:val="24"/>
          <w:szCs w:val="24"/>
        </w:rPr>
        <w:t>д-</w:t>
      </w:r>
      <w:proofErr w:type="gramEnd"/>
      <w:r w:rsidRPr="005A5233">
        <w:rPr>
          <w:rFonts w:ascii="Times New Roman" w:hAnsi="Times New Roman"/>
          <w:sz w:val="24"/>
          <w:szCs w:val="24"/>
        </w:rPr>
        <w:t xml:space="preserve"> начальная школа, начальная школа -  основная школа, основная школа – средняя школа.</w:t>
      </w:r>
    </w:p>
    <w:p w:rsidR="00D64EB9" w:rsidRPr="005A5233" w:rsidRDefault="00D64EB9" w:rsidP="00D64EB9">
      <w:pPr>
        <w:pStyle w:val="af0"/>
        <w:rPr>
          <w:rFonts w:ascii="Times New Roman" w:hAnsi="Times New Roman"/>
          <w:b/>
          <w:sz w:val="24"/>
          <w:szCs w:val="24"/>
        </w:rPr>
      </w:pPr>
      <w:r w:rsidRPr="005A5233">
        <w:rPr>
          <w:rFonts w:ascii="Times New Roman" w:hAnsi="Times New Roman"/>
          <w:b/>
          <w:sz w:val="24"/>
          <w:szCs w:val="24"/>
        </w:rPr>
        <w:t xml:space="preserve">Перспективные  задачи: </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1. Полное обновление материально-технической базы кабинетов, пополнение компьютерной и оргтехникой за счёт средств субвенций и   привлечения внебюджетных сре</w:t>
      </w:r>
      <w:proofErr w:type="gramStart"/>
      <w:r w:rsidRPr="005A5233">
        <w:rPr>
          <w:rFonts w:ascii="Times New Roman" w:hAnsi="Times New Roman"/>
          <w:sz w:val="24"/>
          <w:szCs w:val="24"/>
        </w:rPr>
        <w:t>дств с ц</w:t>
      </w:r>
      <w:proofErr w:type="gramEnd"/>
      <w:r w:rsidRPr="005A5233">
        <w:rPr>
          <w:rFonts w:ascii="Times New Roman" w:hAnsi="Times New Roman"/>
          <w:sz w:val="24"/>
          <w:szCs w:val="24"/>
        </w:rPr>
        <w:t>елью предоставления качественных образовательных услуг.</w:t>
      </w:r>
    </w:p>
    <w:p w:rsidR="00D64EB9" w:rsidRPr="005A5233" w:rsidRDefault="00D64EB9" w:rsidP="00D64EB9">
      <w:pPr>
        <w:pStyle w:val="af0"/>
        <w:rPr>
          <w:rFonts w:ascii="Times New Roman" w:hAnsi="Times New Roman"/>
          <w:sz w:val="24"/>
          <w:szCs w:val="24"/>
        </w:rPr>
      </w:pPr>
      <w:r w:rsidRPr="005A5233">
        <w:rPr>
          <w:rFonts w:ascii="Times New Roman" w:hAnsi="Times New Roman"/>
          <w:sz w:val="24"/>
          <w:szCs w:val="24"/>
        </w:rPr>
        <w:t xml:space="preserve">  </w:t>
      </w:r>
      <w:r w:rsidR="001377C0">
        <w:rPr>
          <w:rFonts w:ascii="Times New Roman" w:hAnsi="Times New Roman"/>
          <w:sz w:val="24"/>
          <w:szCs w:val="24"/>
        </w:rPr>
        <w:t xml:space="preserve">     2. Создание единого </w:t>
      </w:r>
      <w:proofErr w:type="spellStart"/>
      <w:r w:rsidR="001377C0">
        <w:rPr>
          <w:rFonts w:ascii="Times New Roman" w:hAnsi="Times New Roman"/>
          <w:sz w:val="24"/>
          <w:szCs w:val="24"/>
        </w:rPr>
        <w:t>социо-</w:t>
      </w:r>
      <w:r w:rsidRPr="005A5233">
        <w:rPr>
          <w:rFonts w:ascii="Times New Roman" w:hAnsi="Times New Roman"/>
          <w:sz w:val="24"/>
          <w:szCs w:val="24"/>
        </w:rPr>
        <w:t>культурного</w:t>
      </w:r>
      <w:proofErr w:type="spellEnd"/>
      <w:r w:rsidRPr="005A5233">
        <w:rPr>
          <w:rFonts w:ascii="Times New Roman" w:hAnsi="Times New Roman"/>
          <w:sz w:val="24"/>
          <w:szCs w:val="24"/>
        </w:rPr>
        <w:t xml:space="preserve"> образовательного пространства -  как условие  формирования конкурентоспособной  личности в современном обществе.</w:t>
      </w:r>
    </w:p>
    <w:p w:rsidR="00A21EB8" w:rsidRPr="003D385F" w:rsidRDefault="00A21EB8" w:rsidP="00104CF0">
      <w:pPr>
        <w:pStyle w:val="af0"/>
        <w:jc w:val="both"/>
        <w:rPr>
          <w:rFonts w:ascii="Times New Roman" w:hAnsi="Times New Roman"/>
          <w:sz w:val="24"/>
          <w:szCs w:val="24"/>
        </w:rPr>
      </w:pPr>
    </w:p>
    <w:p w:rsidR="00A21EB8" w:rsidRPr="003D385F" w:rsidRDefault="00A21EB8" w:rsidP="00104CF0">
      <w:pPr>
        <w:pStyle w:val="af0"/>
        <w:jc w:val="both"/>
        <w:rPr>
          <w:rFonts w:ascii="Times New Roman" w:hAnsi="Times New Roman"/>
          <w:sz w:val="24"/>
          <w:szCs w:val="24"/>
        </w:rPr>
      </w:pPr>
    </w:p>
    <w:p w:rsidR="00A21EB8" w:rsidRDefault="008566AE" w:rsidP="00104CF0">
      <w:pPr>
        <w:pStyle w:val="af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1945005</wp:posOffset>
            </wp:positionH>
            <wp:positionV relativeFrom="paragraph">
              <wp:posOffset>158115</wp:posOffset>
            </wp:positionV>
            <wp:extent cx="3506470" cy="775335"/>
            <wp:effectExtent l="19050" t="0" r="0" b="0"/>
            <wp:wrapTight wrapText="bothSides">
              <wp:wrapPolygon edited="0">
                <wp:start x="-117" y="0"/>
                <wp:lineTo x="-117" y="21229"/>
                <wp:lineTo x="21592" y="21229"/>
                <wp:lineTo x="21592" y="0"/>
                <wp:lineTo x="-117" y="0"/>
              </wp:wrapPolygon>
            </wp:wrapTight>
            <wp:docPr id="5" name="Рисунок 2" descr="C:\Users\HOME\Desktop\IMG_20190418_16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IMG_20190418_161320.jpg"/>
                    <pic:cNvPicPr>
                      <a:picLocks noChangeAspect="1" noChangeArrowheads="1"/>
                    </pic:cNvPicPr>
                  </pic:nvPicPr>
                  <pic:blipFill>
                    <a:blip r:embed="rId8" cstate="print"/>
                    <a:srcRect/>
                    <a:stretch>
                      <a:fillRect/>
                    </a:stretch>
                  </pic:blipFill>
                  <pic:spPr bwMode="auto">
                    <a:xfrm>
                      <a:off x="0" y="0"/>
                      <a:ext cx="3506470" cy="775335"/>
                    </a:xfrm>
                    <a:prstGeom prst="rect">
                      <a:avLst/>
                    </a:prstGeom>
                    <a:noFill/>
                    <a:ln w="9525">
                      <a:noFill/>
                      <a:miter lim="800000"/>
                      <a:headEnd/>
                      <a:tailEnd/>
                    </a:ln>
                  </pic:spPr>
                </pic:pic>
              </a:graphicData>
            </a:graphic>
          </wp:anchor>
        </w:drawing>
      </w:r>
    </w:p>
    <w:p w:rsidR="00A21EB8" w:rsidRDefault="00A21EB8" w:rsidP="00104CF0">
      <w:pPr>
        <w:pStyle w:val="af0"/>
        <w:jc w:val="both"/>
        <w:rPr>
          <w:rFonts w:ascii="Times New Roman" w:hAnsi="Times New Roman"/>
          <w:sz w:val="24"/>
          <w:szCs w:val="24"/>
        </w:rPr>
      </w:pPr>
    </w:p>
    <w:p w:rsidR="00A21EB8" w:rsidRDefault="00A21EB8" w:rsidP="00104CF0">
      <w:pPr>
        <w:pStyle w:val="af0"/>
        <w:jc w:val="both"/>
        <w:rPr>
          <w:rFonts w:ascii="Times New Roman" w:hAnsi="Times New Roman"/>
          <w:sz w:val="24"/>
          <w:szCs w:val="24"/>
        </w:rPr>
      </w:pPr>
    </w:p>
    <w:p w:rsidR="00A21EB8" w:rsidRDefault="00A21EB8" w:rsidP="00104CF0">
      <w:pPr>
        <w:pStyle w:val="af0"/>
        <w:jc w:val="both"/>
        <w:rPr>
          <w:rFonts w:ascii="Times New Roman" w:hAnsi="Times New Roman"/>
          <w:sz w:val="24"/>
          <w:szCs w:val="24"/>
        </w:rPr>
      </w:pPr>
    </w:p>
    <w:p w:rsidR="00A21EB8" w:rsidRDefault="00A21EB8" w:rsidP="00104CF0">
      <w:pPr>
        <w:pStyle w:val="af0"/>
        <w:jc w:val="both"/>
        <w:rPr>
          <w:rFonts w:ascii="Times New Roman" w:hAnsi="Times New Roman"/>
          <w:sz w:val="24"/>
          <w:szCs w:val="24"/>
        </w:rPr>
      </w:pPr>
    </w:p>
    <w:p w:rsidR="00A21EB8" w:rsidRDefault="00A21EB8" w:rsidP="00104CF0">
      <w:pPr>
        <w:pStyle w:val="af0"/>
        <w:jc w:val="both"/>
        <w:rPr>
          <w:rFonts w:ascii="Times New Roman" w:hAnsi="Times New Roman"/>
          <w:sz w:val="24"/>
          <w:szCs w:val="24"/>
        </w:rPr>
      </w:pPr>
    </w:p>
    <w:p w:rsidR="00A21EB8" w:rsidRDefault="00A21EB8" w:rsidP="00104CF0">
      <w:pPr>
        <w:jc w:val="both"/>
      </w:pPr>
    </w:p>
    <w:sectPr w:rsidR="00A21EB8" w:rsidSect="009F5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379"/>
    <w:multiLevelType w:val="hybridMultilevel"/>
    <w:tmpl w:val="767E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C0437"/>
    <w:multiLevelType w:val="multilevel"/>
    <w:tmpl w:val="D810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C4EDF"/>
    <w:multiLevelType w:val="hybridMultilevel"/>
    <w:tmpl w:val="27DE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97635"/>
    <w:multiLevelType w:val="hybridMultilevel"/>
    <w:tmpl w:val="3570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9608F"/>
    <w:multiLevelType w:val="hybridMultilevel"/>
    <w:tmpl w:val="42E0FEB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B72D3E"/>
    <w:multiLevelType w:val="hybridMultilevel"/>
    <w:tmpl w:val="B4B2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636F2"/>
    <w:multiLevelType w:val="multilevel"/>
    <w:tmpl w:val="48DA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E533C"/>
    <w:multiLevelType w:val="hybridMultilevel"/>
    <w:tmpl w:val="B8540D88"/>
    <w:lvl w:ilvl="0" w:tplc="DADEFF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A77F0"/>
    <w:multiLevelType w:val="multilevel"/>
    <w:tmpl w:val="4BF6B0DE"/>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F0F09"/>
    <w:multiLevelType w:val="hybridMultilevel"/>
    <w:tmpl w:val="EF46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713AB6"/>
    <w:multiLevelType w:val="multilevel"/>
    <w:tmpl w:val="22B2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94930"/>
    <w:multiLevelType w:val="multilevel"/>
    <w:tmpl w:val="0A1062FC"/>
    <w:lvl w:ilvl="0">
      <w:start w:val="1"/>
      <w:numFmt w:val="decimal"/>
      <w:lvlText w:val="%1."/>
      <w:lvlJc w:val="left"/>
      <w:pPr>
        <w:ind w:left="360" w:hanging="360"/>
      </w:pPr>
    </w:lvl>
    <w:lvl w:ilvl="1">
      <w:start w:val="1"/>
      <w:numFmt w:val="decimal"/>
      <w:isLgl/>
      <w:lvlText w:val="%1.%2."/>
      <w:lvlJc w:val="left"/>
      <w:pPr>
        <w:ind w:left="1713" w:hanging="720"/>
      </w:pPr>
      <w:rPr>
        <w:b w:val="0"/>
      </w:r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3">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576F3"/>
    <w:multiLevelType w:val="hybridMultilevel"/>
    <w:tmpl w:val="3B0E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254F8"/>
    <w:multiLevelType w:val="hybridMultilevel"/>
    <w:tmpl w:val="EBF0E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174612"/>
    <w:multiLevelType w:val="multilevel"/>
    <w:tmpl w:val="E5207A0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30309D"/>
    <w:multiLevelType w:val="hybridMultilevel"/>
    <w:tmpl w:val="53F6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F417D"/>
    <w:multiLevelType w:val="multilevel"/>
    <w:tmpl w:val="E5207A0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A404CD"/>
    <w:multiLevelType w:val="hybridMultilevel"/>
    <w:tmpl w:val="968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9"/>
  </w:num>
  <w:num w:numId="6">
    <w:abstractNumId w:val="1"/>
  </w:num>
  <w:num w:numId="7">
    <w:abstractNumId w:val="7"/>
  </w:num>
  <w:num w:numId="8">
    <w:abstractNumId w:val="16"/>
  </w:num>
  <w:num w:numId="9">
    <w:abstractNumId w:val="10"/>
  </w:num>
  <w:num w:numId="10">
    <w:abstractNumId w:val="2"/>
  </w:num>
  <w:num w:numId="11">
    <w:abstractNumId w:val="5"/>
  </w:num>
  <w:num w:numId="12">
    <w:abstractNumId w:val="19"/>
  </w:num>
  <w:num w:numId="13">
    <w:abstractNumId w:val="3"/>
  </w:num>
  <w:num w:numId="14">
    <w:abstractNumId w:val="0"/>
  </w:num>
  <w:num w:numId="15">
    <w:abstractNumId w:val="8"/>
  </w:num>
  <w:num w:numId="16">
    <w:abstractNumId w:val="17"/>
  </w:num>
  <w:num w:numId="17">
    <w:abstractNumId w:val="4"/>
  </w:num>
  <w:num w:numId="18">
    <w:abstractNumId w:val="14"/>
  </w:num>
  <w:num w:numId="19">
    <w:abstractNumId w:val="6"/>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076A0"/>
    <w:rsid w:val="00042F68"/>
    <w:rsid w:val="0006754E"/>
    <w:rsid w:val="0008240A"/>
    <w:rsid w:val="000B7EDC"/>
    <w:rsid w:val="00104CF0"/>
    <w:rsid w:val="00120A72"/>
    <w:rsid w:val="001377C0"/>
    <w:rsid w:val="00171942"/>
    <w:rsid w:val="001D16E6"/>
    <w:rsid w:val="002273B5"/>
    <w:rsid w:val="00242332"/>
    <w:rsid w:val="00243C59"/>
    <w:rsid w:val="002766DA"/>
    <w:rsid w:val="002A6FB9"/>
    <w:rsid w:val="002E2D4B"/>
    <w:rsid w:val="00331BD6"/>
    <w:rsid w:val="00353C2B"/>
    <w:rsid w:val="00365231"/>
    <w:rsid w:val="00374508"/>
    <w:rsid w:val="00393990"/>
    <w:rsid w:val="0040008A"/>
    <w:rsid w:val="0042586D"/>
    <w:rsid w:val="004515CB"/>
    <w:rsid w:val="00464B74"/>
    <w:rsid w:val="005026C5"/>
    <w:rsid w:val="005062FC"/>
    <w:rsid w:val="005A183A"/>
    <w:rsid w:val="005D087E"/>
    <w:rsid w:val="005E132F"/>
    <w:rsid w:val="00627E72"/>
    <w:rsid w:val="00650467"/>
    <w:rsid w:val="00676442"/>
    <w:rsid w:val="00687187"/>
    <w:rsid w:val="0069688C"/>
    <w:rsid w:val="00754106"/>
    <w:rsid w:val="00773B50"/>
    <w:rsid w:val="007E0B71"/>
    <w:rsid w:val="00831D17"/>
    <w:rsid w:val="008566AE"/>
    <w:rsid w:val="008B40BB"/>
    <w:rsid w:val="008C6D70"/>
    <w:rsid w:val="008C7E5D"/>
    <w:rsid w:val="008D26D4"/>
    <w:rsid w:val="008D66E2"/>
    <w:rsid w:val="0095438C"/>
    <w:rsid w:val="00980115"/>
    <w:rsid w:val="009F5516"/>
    <w:rsid w:val="00A21EB8"/>
    <w:rsid w:val="00A84C87"/>
    <w:rsid w:val="00A958A0"/>
    <w:rsid w:val="00AC77A8"/>
    <w:rsid w:val="00B00F2F"/>
    <w:rsid w:val="00B3457B"/>
    <w:rsid w:val="00B83A5B"/>
    <w:rsid w:val="00B96671"/>
    <w:rsid w:val="00C076A0"/>
    <w:rsid w:val="00C95ABA"/>
    <w:rsid w:val="00CE2BD9"/>
    <w:rsid w:val="00D64EB9"/>
    <w:rsid w:val="00E13250"/>
    <w:rsid w:val="00E42D4C"/>
    <w:rsid w:val="00E779A0"/>
    <w:rsid w:val="00EA3FA1"/>
    <w:rsid w:val="00F02552"/>
    <w:rsid w:val="00F10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4E"/>
    <w:pPr>
      <w:spacing w:after="200" w:line="276" w:lineRule="auto"/>
    </w:pPr>
    <w:rPr>
      <w:rFonts w:eastAsiaTheme="minorEastAsia"/>
      <w:lang w:eastAsia="ru-RU"/>
    </w:rPr>
  </w:style>
  <w:style w:type="paragraph" w:styleId="1">
    <w:name w:val="heading 1"/>
    <w:next w:val="a"/>
    <w:link w:val="10"/>
    <w:uiPriority w:val="9"/>
    <w:qFormat/>
    <w:rsid w:val="0006754E"/>
    <w:pPr>
      <w:keepNext/>
      <w:keepLines/>
      <w:spacing w:after="8" w:line="276" w:lineRule="auto"/>
      <w:ind w:left="10" w:right="-1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4E"/>
    <w:rPr>
      <w:rFonts w:ascii="Times New Roman" w:eastAsia="Times New Roman" w:hAnsi="Times New Roman" w:cs="Times New Roman"/>
      <w:b/>
      <w:color w:val="000000"/>
      <w:sz w:val="24"/>
      <w:lang w:eastAsia="ru-RU"/>
    </w:rPr>
  </w:style>
  <w:style w:type="paragraph" w:styleId="a3">
    <w:name w:val="Normal (Web)"/>
    <w:basedOn w:val="a"/>
    <w:uiPriority w:val="99"/>
    <w:unhideWhenUsed/>
    <w:rsid w:val="00067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06754E"/>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06754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7"/>
    <w:uiPriority w:val="99"/>
    <w:semiHidden/>
    <w:rsid w:val="0006754E"/>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06754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paragraph" w:styleId="a8">
    <w:name w:val="Title"/>
    <w:basedOn w:val="a"/>
    <w:link w:val="a9"/>
    <w:uiPriority w:val="99"/>
    <w:qFormat/>
    <w:rsid w:val="0006754E"/>
    <w:pPr>
      <w:spacing w:after="0" w:line="240" w:lineRule="auto"/>
      <w:jc w:val="center"/>
    </w:pPr>
    <w:rPr>
      <w:rFonts w:ascii="Times New Roman" w:eastAsia="Calibri" w:hAnsi="Times New Roman" w:cs="Times New Roman"/>
      <w:sz w:val="28"/>
      <w:szCs w:val="20"/>
    </w:rPr>
  </w:style>
  <w:style w:type="character" w:customStyle="1" w:styleId="a9">
    <w:name w:val="Название Знак"/>
    <w:basedOn w:val="a0"/>
    <w:link w:val="a8"/>
    <w:uiPriority w:val="99"/>
    <w:rsid w:val="0006754E"/>
    <w:rPr>
      <w:rFonts w:ascii="Times New Roman" w:eastAsia="Calibri" w:hAnsi="Times New Roman" w:cs="Times New Roman"/>
      <w:sz w:val="28"/>
      <w:szCs w:val="20"/>
      <w:lang w:eastAsia="ru-RU"/>
    </w:rPr>
  </w:style>
  <w:style w:type="character" w:customStyle="1" w:styleId="aa">
    <w:name w:val="Основной текст Знак"/>
    <w:basedOn w:val="a0"/>
    <w:link w:val="ab"/>
    <w:uiPriority w:val="99"/>
    <w:semiHidden/>
    <w:rsid w:val="0006754E"/>
    <w:rPr>
      <w:rFonts w:eastAsiaTheme="minorEastAsia"/>
      <w:sz w:val="28"/>
      <w:szCs w:val="24"/>
      <w:lang w:eastAsia="ru-RU"/>
    </w:rPr>
  </w:style>
  <w:style w:type="paragraph" w:styleId="ab">
    <w:name w:val="Body Text"/>
    <w:basedOn w:val="a"/>
    <w:link w:val="aa"/>
    <w:uiPriority w:val="99"/>
    <w:semiHidden/>
    <w:unhideWhenUsed/>
    <w:rsid w:val="0006754E"/>
    <w:pPr>
      <w:spacing w:after="0" w:line="240" w:lineRule="auto"/>
      <w:jc w:val="both"/>
    </w:pPr>
    <w:rPr>
      <w:sz w:val="28"/>
      <w:szCs w:val="24"/>
    </w:rPr>
  </w:style>
  <w:style w:type="character" w:customStyle="1" w:styleId="ac">
    <w:name w:val="Основной текст с отступом Знак"/>
    <w:basedOn w:val="a0"/>
    <w:link w:val="ad"/>
    <w:uiPriority w:val="99"/>
    <w:semiHidden/>
    <w:rsid w:val="0006754E"/>
    <w:rPr>
      <w:rFonts w:ascii="Times New Roman" w:eastAsia="Times New Roman" w:hAnsi="Times New Roman" w:cs="Times New Roman"/>
      <w:sz w:val="20"/>
      <w:szCs w:val="20"/>
      <w:lang w:eastAsia="ru-RU"/>
    </w:rPr>
  </w:style>
  <w:style w:type="paragraph" w:styleId="ad">
    <w:name w:val="Body Text Indent"/>
    <w:basedOn w:val="a"/>
    <w:link w:val="ac"/>
    <w:uiPriority w:val="99"/>
    <w:semiHidden/>
    <w:unhideWhenUsed/>
    <w:rsid w:val="0006754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3">
    <w:name w:val="Основной текст 3 Знак"/>
    <w:basedOn w:val="a0"/>
    <w:link w:val="30"/>
    <w:uiPriority w:val="99"/>
    <w:semiHidden/>
    <w:rsid w:val="0006754E"/>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06754E"/>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ae">
    <w:name w:val="Текст выноски Знак"/>
    <w:basedOn w:val="a0"/>
    <w:link w:val="af"/>
    <w:uiPriority w:val="99"/>
    <w:semiHidden/>
    <w:rsid w:val="0006754E"/>
    <w:rPr>
      <w:rFonts w:ascii="Tahoma" w:eastAsia="Times New Roman" w:hAnsi="Tahoma" w:cs="Tahoma"/>
      <w:sz w:val="16"/>
      <w:szCs w:val="16"/>
      <w:lang w:eastAsia="ru-RU"/>
    </w:rPr>
  </w:style>
  <w:style w:type="paragraph" w:styleId="af">
    <w:name w:val="Balloon Text"/>
    <w:basedOn w:val="a"/>
    <w:link w:val="ae"/>
    <w:uiPriority w:val="99"/>
    <w:semiHidden/>
    <w:unhideWhenUsed/>
    <w:rsid w:val="0006754E"/>
    <w:pPr>
      <w:widowControl w:val="0"/>
      <w:autoSpaceDE w:val="0"/>
      <w:autoSpaceDN w:val="0"/>
      <w:adjustRightInd w:val="0"/>
      <w:spacing w:after="0" w:line="240" w:lineRule="auto"/>
    </w:pPr>
    <w:rPr>
      <w:rFonts w:ascii="Tahoma" w:eastAsia="Times New Roman" w:hAnsi="Tahoma" w:cs="Tahoma"/>
      <w:sz w:val="16"/>
      <w:szCs w:val="16"/>
    </w:rPr>
  </w:style>
  <w:style w:type="paragraph" w:styleId="af0">
    <w:name w:val="No Spacing"/>
    <w:uiPriority w:val="1"/>
    <w:qFormat/>
    <w:rsid w:val="0006754E"/>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06754E"/>
    <w:pPr>
      <w:ind w:left="720"/>
      <w:contextualSpacing/>
    </w:pPr>
    <w:rPr>
      <w:rFonts w:ascii="Calibri" w:eastAsia="Calibri" w:hAnsi="Calibri" w:cs="Times New Roman"/>
      <w:lang w:eastAsia="en-US"/>
    </w:rPr>
  </w:style>
  <w:style w:type="paragraph" w:customStyle="1" w:styleId="ConsPlusNormal">
    <w:name w:val="ConsPlusNormal"/>
    <w:uiPriority w:val="99"/>
    <w:rsid w:val="00067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uiPriority w:val="99"/>
    <w:rsid w:val="0006754E"/>
    <w:pPr>
      <w:spacing w:after="0" w:line="240" w:lineRule="auto"/>
    </w:pPr>
    <w:rPr>
      <w:rFonts w:ascii="Calibri" w:eastAsia="Calibri" w:hAnsi="Calibri" w:cs="Times New Roman"/>
      <w:lang w:eastAsia="ru-RU"/>
    </w:rPr>
  </w:style>
  <w:style w:type="paragraph" w:customStyle="1" w:styleId="c0">
    <w:name w:val="c0"/>
    <w:basedOn w:val="a"/>
    <w:uiPriority w:val="99"/>
    <w:rsid w:val="00067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0675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0675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06754E"/>
    <w:pPr>
      <w:ind w:left="720"/>
    </w:pPr>
    <w:rPr>
      <w:rFonts w:ascii="Calibri" w:eastAsia="Times New Roman" w:hAnsi="Calibri" w:cs="Times New Roman"/>
    </w:rPr>
  </w:style>
  <w:style w:type="paragraph" w:customStyle="1" w:styleId="western">
    <w:name w:val="western"/>
    <w:basedOn w:val="a"/>
    <w:uiPriority w:val="99"/>
    <w:rsid w:val="00067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одержимое таблицы"/>
    <w:basedOn w:val="a"/>
    <w:uiPriority w:val="99"/>
    <w:rsid w:val="0006754E"/>
    <w:pPr>
      <w:widowControl w:val="0"/>
      <w:suppressLineNumbers/>
      <w:suppressAutoHyphens/>
      <w:spacing w:after="0" w:line="240" w:lineRule="auto"/>
    </w:pPr>
    <w:rPr>
      <w:rFonts w:ascii="Arial" w:eastAsia="DejaVu Sans" w:hAnsi="Arial" w:cs="Times New Roman"/>
      <w:kern w:val="2"/>
      <w:sz w:val="20"/>
      <w:szCs w:val="24"/>
    </w:rPr>
  </w:style>
  <w:style w:type="character" w:customStyle="1" w:styleId="c2">
    <w:name w:val="c2"/>
    <w:basedOn w:val="a0"/>
    <w:rsid w:val="0006754E"/>
  </w:style>
  <w:style w:type="character" w:customStyle="1" w:styleId="apple-converted-space">
    <w:name w:val="apple-converted-space"/>
    <w:basedOn w:val="a0"/>
    <w:rsid w:val="0006754E"/>
  </w:style>
  <w:style w:type="table" w:styleId="af3">
    <w:name w:val="Table Grid"/>
    <w:basedOn w:val="a1"/>
    <w:rsid w:val="0006754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06754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6754E"/>
    <w:rPr>
      <w:b/>
      <w:bCs/>
    </w:rPr>
  </w:style>
  <w:style w:type="table" w:customStyle="1" w:styleId="13">
    <w:name w:val="Сетка таблицы1"/>
    <w:basedOn w:val="a1"/>
    <w:next w:val="af3"/>
    <w:uiPriority w:val="39"/>
    <w:rsid w:val="00A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39"/>
    <w:rsid w:val="00A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39"/>
    <w:rsid w:val="00A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6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5567486433437586"/>
          <c:y val="0"/>
        </c:manualLayout>
      </c:layout>
      <c:spPr>
        <a:noFill/>
        <a:ln>
          <a:noFill/>
        </a:ln>
        <a:effectLst/>
      </c:spPr>
      <c:txPr>
        <a:bodyPr rot="0" spcFirstLastPara="1" vertOverflow="ellipsis" vert="horz" wrap="square" anchor="ctr" anchorCtr="1"/>
        <a:lstStyle/>
        <a:p>
          <a:pPr>
            <a:defRPr sz="1597" b="1" i="0" u="none" strike="noStrike" kern="1200" baseline="0">
              <a:solidFill>
                <a:schemeClr val="tx2"/>
              </a:solidFill>
              <a:latin typeface="+mn-lt"/>
              <a:ea typeface="+mn-ea"/>
              <a:cs typeface="+mn-cs"/>
            </a:defRPr>
          </a:pPr>
          <a:endParaRPr lang="ru-RU"/>
        </a:p>
      </c:txPr>
    </c:title>
    <c:view3D>
      <c:rotX val="30"/>
      <c:perspective val="0"/>
    </c:view3D>
    <c:plotArea>
      <c:layout/>
      <c:pie3DChart>
        <c:varyColors val="1"/>
        <c:ser>
          <c:idx val="0"/>
          <c:order val="0"/>
          <c:tx>
            <c:strRef>
              <c:f>Лист1!$B$1</c:f>
              <c:strCache>
                <c:ptCount val="1"/>
                <c:pt idx="0">
                  <c:v>Успеваемость по всей школе</c:v>
                </c:pt>
              </c:strCache>
            </c:strRef>
          </c:tx>
          <c:dPt>
            <c:idx val="0"/>
            <c:explosion val="12"/>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explosion val="9"/>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dLbl>
              <c:idx val="0"/>
              <c:tx>
                <c:rich>
                  <a:bodyPr/>
                  <a:lstStyle/>
                  <a:p>
                    <a:fld id="{E7F6779B-BFE3-49E9-BD90-BC63AF0675F5}" type="CATEGORYNAME">
                      <a:rPr lang="ru-RU"/>
                      <a:pPr/>
                      <a:t>[ИМЯ КАТЕГОРИИ]</a:t>
                    </a:fld>
                    <a:r>
                      <a:rPr lang="ru-RU" baseline="0"/>
                      <a:t>-30%</a:t>
                    </a:r>
                  </a:p>
                </c:rich>
              </c:tx>
              <c:dLblPos val="outEnd"/>
              <c:showVal val="1"/>
              <c:showCatName val="1"/>
              <c:extLst>
                <c:ext xmlns:c15="http://schemas.microsoft.com/office/drawing/2012/chart" uri="{CE6537A1-D6FC-4f65-9D91-7224C49458BB}">
                  <c15:dlblFieldTable/>
                  <c15:showDataLabelsRange val="0"/>
                </c:ext>
              </c:extLst>
            </c:dLbl>
            <c:dLbl>
              <c:idx val="1"/>
              <c:tx>
                <c:rich>
                  <a:bodyPr/>
                  <a:lstStyle/>
                  <a:p>
                    <a:fld id="{08F871FF-3D69-46D0-9973-F2AE8AB18FD2}" type="CATEGORYNAME">
                      <a:rPr lang="ru-RU"/>
                      <a:pPr/>
                      <a:t>[ИМЯ КАТЕГОРИИ]</a:t>
                    </a:fld>
                    <a:r>
                      <a:rPr lang="ru-RU" baseline="0"/>
                      <a:t>-2%</a:t>
                    </a:r>
                  </a:p>
                </c:rich>
              </c:tx>
              <c:dLblPos val="outEnd"/>
              <c:showVal val="1"/>
              <c:showCatName val="1"/>
              <c:extLst>
                <c:ext xmlns:c15="http://schemas.microsoft.com/office/drawing/2012/chart" uri="{CE6537A1-D6FC-4f65-9D91-7224C49458BB}">
                  <c15:dlblFieldTable/>
                  <c15:showDataLabelsRange val="0"/>
                </c:ext>
              </c:extLst>
            </c:dLbl>
            <c:dLbl>
              <c:idx val="2"/>
              <c:tx>
                <c:rich>
                  <a:bodyPr/>
                  <a:lstStyle/>
                  <a:p>
                    <a:fld id="{9877B7E1-8DBA-46AA-BA27-EB7C11694A2F}" type="CATEGORYNAME">
                      <a:rPr lang="ru-RU"/>
                      <a:pPr/>
                      <a:t>[ИМЯ КАТЕГОРИИ]</a:t>
                    </a:fld>
                    <a:r>
                      <a:rPr lang="ru-RU"/>
                      <a:t>-68%</a:t>
                    </a:r>
                    <a:r>
                      <a:rPr lang="ru-RU" baseline="0"/>
                      <a:t>;  </a:t>
                    </a:r>
                  </a:p>
                </c:rich>
              </c:tx>
              <c:dLblPos val="outEnd"/>
              <c:showVal val="1"/>
              <c:showCatName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2"/>
                    </a:solidFill>
                    <a:latin typeface="+mn-lt"/>
                    <a:ea typeface="+mn-ea"/>
                    <a:cs typeface="+mn-cs"/>
                  </a:defRPr>
                </a:pPr>
                <a:endParaRPr lang="ru-RU"/>
              </a:p>
            </c:txPr>
            <c:dLblPos val="outEnd"/>
            <c:showCatName val="1"/>
            <c:showLeaderLines val="1"/>
            <c:leaderLines>
              <c:spPr>
                <a:ln w="9509">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на "4" и "5"</c:v>
                </c:pt>
                <c:pt idx="1">
                  <c:v>отл.</c:v>
                </c:pt>
                <c:pt idx="2">
                  <c:v>остальные</c:v>
                </c:pt>
              </c:strCache>
            </c:strRef>
          </c:cat>
          <c:val>
            <c:numRef>
              <c:f>Лист1!$B$2:$B$4</c:f>
              <c:numCache>
                <c:formatCode>0%</c:formatCode>
                <c:ptCount val="3"/>
                <c:pt idx="0">
                  <c:v>0.45</c:v>
                </c:pt>
                <c:pt idx="1">
                  <c:v>4.0000000000000091E-2</c:v>
                </c:pt>
                <c:pt idx="2">
                  <c:v>0.51</c:v>
                </c:pt>
              </c:numCache>
            </c:numRef>
          </c:val>
        </c:ser>
      </c:pie3DChart>
      <c:spPr>
        <a:noFill/>
        <a:ln w="25357">
          <a:noFill/>
        </a:ln>
      </c:spPr>
    </c:plotArea>
    <c:legend>
      <c:legendPos val="b"/>
      <c:spPr>
        <a:noFill/>
        <a:ln>
          <a:noFill/>
        </a:ln>
        <a:effectLst/>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legend>
    <c:plotVisOnly val="1"/>
    <c:dispBlanksAs val="zero"/>
  </c:chart>
  <c:spPr>
    <a:solidFill>
      <a:schemeClr val="bg1"/>
    </a:solidFill>
    <a:ln w="9509" cap="flat" cmpd="sng" algn="ctr">
      <a:solidFill>
        <a:schemeClr val="tx2">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142</TotalTime>
  <Pages>46</Pages>
  <Words>15833</Words>
  <Characters>90250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HOME</cp:lastModifiedBy>
  <cp:revision>56</cp:revision>
  <dcterms:created xsi:type="dcterms:W3CDTF">2020-04-15T03:02:00Z</dcterms:created>
  <dcterms:modified xsi:type="dcterms:W3CDTF">2020-04-20T02:47:00Z</dcterms:modified>
</cp:coreProperties>
</file>