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4C" w:rsidRDefault="00093C4C" w:rsidP="00093C4C">
      <w:pPr>
        <w:spacing w:before="223" w:line="368" w:lineRule="exact"/>
        <w:ind w:left="725"/>
        <w:jc w:val="center"/>
        <w:rPr>
          <w:sz w:val="32"/>
        </w:rPr>
      </w:pPr>
      <w:r>
        <w:rPr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933450" y="-381000"/>
            <wp:positionH relativeFrom="margin">
              <wp:align>center</wp:align>
            </wp:positionH>
            <wp:positionV relativeFrom="margin">
              <wp:align>center</wp:align>
            </wp:positionV>
            <wp:extent cx="6699250" cy="92144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921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57ACE" w:rsidRPr="00EE5658" w:rsidRDefault="00157ACE" w:rsidP="00157ACE">
      <w:pPr>
        <w:spacing w:before="223" w:line="368" w:lineRule="exact"/>
        <w:ind w:left="725"/>
        <w:jc w:val="center"/>
        <w:rPr>
          <w:sz w:val="32"/>
        </w:rPr>
      </w:pPr>
      <w:r w:rsidRPr="00EE5658">
        <w:rPr>
          <w:sz w:val="32"/>
        </w:rPr>
        <w:lastRenderedPageBreak/>
        <w:t>Муниципальное бюджетное общеобразовательное учреждение</w:t>
      </w:r>
    </w:p>
    <w:p w:rsidR="00157ACE" w:rsidRPr="00EE5658" w:rsidRDefault="00157ACE" w:rsidP="00157ACE">
      <w:pPr>
        <w:spacing w:line="368" w:lineRule="exact"/>
        <w:ind w:left="729"/>
        <w:jc w:val="center"/>
        <w:rPr>
          <w:sz w:val="32"/>
        </w:rPr>
      </w:pPr>
      <w:r w:rsidRPr="00EE5658">
        <w:rPr>
          <w:sz w:val="32"/>
        </w:rPr>
        <w:t>«Средняя общеобразовательная школа №4 с. Даниловка»</w:t>
      </w:r>
    </w:p>
    <w:p w:rsidR="00157ACE" w:rsidRPr="00EE5658" w:rsidRDefault="00157ACE" w:rsidP="00157ACE">
      <w:pPr>
        <w:pStyle w:val="a3"/>
        <w:rPr>
          <w:sz w:val="34"/>
        </w:rPr>
      </w:pPr>
    </w:p>
    <w:p w:rsidR="00157ACE" w:rsidRPr="00EE5658" w:rsidRDefault="00157ACE" w:rsidP="00157ACE">
      <w:pPr>
        <w:pStyle w:val="a3"/>
        <w:spacing w:before="1"/>
        <w:rPr>
          <w:sz w:val="30"/>
        </w:rPr>
      </w:pPr>
    </w:p>
    <w:p w:rsidR="00157ACE" w:rsidRPr="00EE5658" w:rsidRDefault="00157ACE" w:rsidP="00211F58">
      <w:pPr>
        <w:pStyle w:val="a3"/>
        <w:jc w:val="right"/>
      </w:pPr>
      <w:r w:rsidRPr="00EE5658">
        <w:t xml:space="preserve">                                                                       </w:t>
      </w:r>
      <w:r w:rsidR="00211F58">
        <w:t xml:space="preserve">                           </w:t>
      </w:r>
      <w:r w:rsidRPr="00EE5658">
        <w:t>Утвержден:</w:t>
      </w:r>
    </w:p>
    <w:p w:rsidR="00157ACE" w:rsidRPr="00EE5658" w:rsidRDefault="00157ACE" w:rsidP="00211F58">
      <w:pPr>
        <w:pStyle w:val="a3"/>
        <w:tabs>
          <w:tab w:val="left" w:pos="8700"/>
        </w:tabs>
        <w:ind w:right="630"/>
        <w:jc w:val="right"/>
      </w:pPr>
      <w:r w:rsidRPr="00EE5658">
        <w:t>приказом от</w:t>
      </w:r>
      <w:r w:rsidRPr="00EE5658">
        <w:rPr>
          <w:u w:val="single"/>
        </w:rPr>
        <w:t xml:space="preserve">« </w:t>
      </w:r>
      <w:r w:rsidR="00073A48" w:rsidRPr="00C11444">
        <w:rPr>
          <w:color w:val="000000" w:themeColor="text1"/>
          <w:u w:val="single"/>
        </w:rPr>
        <w:t>28</w:t>
      </w:r>
      <w:r w:rsidRPr="00EE5658">
        <w:rPr>
          <w:u w:val="single"/>
        </w:rPr>
        <w:t xml:space="preserve"> » августа 20</w:t>
      </w:r>
      <w:r w:rsidR="00B01079">
        <w:rPr>
          <w:u w:val="single"/>
        </w:rPr>
        <w:t>20</w:t>
      </w:r>
      <w:r w:rsidRPr="00EE5658">
        <w:rPr>
          <w:u w:val="single"/>
        </w:rPr>
        <w:t xml:space="preserve"> г</w:t>
      </w:r>
      <w:r w:rsidR="0057341E" w:rsidRPr="00EE5658">
        <w:t xml:space="preserve">. № </w:t>
      </w:r>
      <w:r w:rsidR="00F03684">
        <w:rPr>
          <w:color w:val="000000" w:themeColor="text1"/>
        </w:rPr>
        <w:t>53</w:t>
      </w:r>
    </w:p>
    <w:p w:rsidR="00157ACE" w:rsidRPr="00EE5658" w:rsidRDefault="00B01079" w:rsidP="00211F58">
      <w:pPr>
        <w:pStyle w:val="a3"/>
        <w:tabs>
          <w:tab w:val="left" w:pos="8700"/>
        </w:tabs>
        <w:ind w:right="630"/>
        <w:jc w:val="right"/>
      </w:pPr>
      <w:r>
        <w:t>Директор</w:t>
      </w:r>
      <w:r w:rsidR="007D566E">
        <w:t xml:space="preserve"> </w:t>
      </w:r>
      <w:r w:rsidR="00157ACE" w:rsidRPr="00EE5658">
        <w:t>школы</w:t>
      </w:r>
      <w:r w:rsidRPr="0047729F">
        <w:t>________</w:t>
      </w:r>
      <w:r>
        <w:t>Т.А.Спирина</w:t>
      </w: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rPr>
          <w:sz w:val="26"/>
        </w:rPr>
      </w:pPr>
    </w:p>
    <w:p w:rsidR="00157ACE" w:rsidRPr="00EE5658" w:rsidRDefault="00157ACE" w:rsidP="00157ACE">
      <w:pPr>
        <w:pStyle w:val="a3"/>
        <w:spacing w:before="5"/>
        <w:rPr>
          <w:sz w:val="36"/>
        </w:rPr>
      </w:pPr>
    </w:p>
    <w:p w:rsidR="00157ACE" w:rsidRPr="00EE5658" w:rsidRDefault="00157ACE" w:rsidP="00157ACE">
      <w:pPr>
        <w:ind w:left="1252" w:right="514"/>
        <w:jc w:val="center"/>
        <w:rPr>
          <w:b/>
          <w:sz w:val="40"/>
          <w:szCs w:val="40"/>
        </w:rPr>
      </w:pPr>
      <w:r w:rsidRPr="00EE5658">
        <w:rPr>
          <w:b/>
          <w:sz w:val="40"/>
          <w:szCs w:val="40"/>
        </w:rPr>
        <w:t>Учебный план школы</w:t>
      </w:r>
    </w:p>
    <w:p w:rsidR="00157ACE" w:rsidRPr="00EE5658" w:rsidRDefault="00157ACE" w:rsidP="00157ACE">
      <w:pPr>
        <w:pStyle w:val="1"/>
        <w:spacing w:before="3"/>
        <w:ind w:left="1252" w:right="521"/>
      </w:pPr>
      <w:r w:rsidRPr="00EE5658">
        <w:t>по адаптированной образовательной программе для детей с ограниченными возможностями</w:t>
      </w:r>
    </w:p>
    <w:p w:rsidR="00157ACE" w:rsidRPr="00EE5658" w:rsidRDefault="00157ACE" w:rsidP="00157ACE">
      <w:pPr>
        <w:spacing w:line="459" w:lineRule="exact"/>
        <w:ind w:left="734"/>
        <w:jc w:val="center"/>
        <w:rPr>
          <w:b/>
          <w:sz w:val="40"/>
        </w:rPr>
      </w:pPr>
      <w:r w:rsidRPr="00EE5658">
        <w:rPr>
          <w:b/>
          <w:sz w:val="40"/>
        </w:rPr>
        <w:t>здоровья</w:t>
      </w:r>
    </w:p>
    <w:p w:rsidR="00157ACE" w:rsidRPr="00EE5658" w:rsidRDefault="00157ACE" w:rsidP="00157ACE">
      <w:pPr>
        <w:ind w:left="734"/>
        <w:jc w:val="center"/>
        <w:rPr>
          <w:b/>
          <w:sz w:val="40"/>
        </w:rPr>
      </w:pPr>
      <w:r w:rsidRPr="00EE5658">
        <w:rPr>
          <w:b/>
          <w:sz w:val="40"/>
        </w:rPr>
        <w:t>на 20</w:t>
      </w:r>
      <w:r w:rsidR="00B01079">
        <w:rPr>
          <w:b/>
          <w:sz w:val="40"/>
        </w:rPr>
        <w:t>20</w:t>
      </w:r>
      <w:r w:rsidRPr="00EE5658">
        <w:rPr>
          <w:b/>
          <w:sz w:val="40"/>
        </w:rPr>
        <w:t>/202</w:t>
      </w:r>
      <w:r w:rsidR="00B01079">
        <w:rPr>
          <w:b/>
          <w:sz w:val="40"/>
        </w:rPr>
        <w:t>1</w:t>
      </w:r>
      <w:r w:rsidRPr="00EE5658">
        <w:rPr>
          <w:b/>
          <w:sz w:val="40"/>
        </w:rPr>
        <w:t xml:space="preserve"> учебный год</w:t>
      </w:r>
    </w:p>
    <w:p w:rsidR="00157ACE" w:rsidRPr="00EE5658" w:rsidRDefault="00157ACE" w:rsidP="00157ACE">
      <w:pPr>
        <w:pStyle w:val="a3"/>
        <w:rPr>
          <w:b/>
          <w:sz w:val="44"/>
        </w:rPr>
      </w:pPr>
    </w:p>
    <w:p w:rsidR="00157ACE" w:rsidRPr="00EE5658" w:rsidRDefault="00157ACE" w:rsidP="00157ACE">
      <w:pPr>
        <w:pStyle w:val="a3"/>
        <w:spacing w:before="8"/>
        <w:rPr>
          <w:b/>
          <w:sz w:val="44"/>
        </w:rPr>
      </w:pPr>
    </w:p>
    <w:p w:rsidR="00157ACE" w:rsidRPr="00EE5658" w:rsidRDefault="00157ACE" w:rsidP="00157ACE">
      <w:pPr>
        <w:pStyle w:val="a3"/>
        <w:spacing w:before="8"/>
        <w:rPr>
          <w:b/>
          <w:sz w:val="44"/>
        </w:rPr>
      </w:pPr>
    </w:p>
    <w:p w:rsidR="00157ACE" w:rsidRPr="00EE5658" w:rsidRDefault="00157ACE" w:rsidP="00157ACE">
      <w:pPr>
        <w:pStyle w:val="a3"/>
        <w:spacing w:before="8"/>
        <w:rPr>
          <w:b/>
          <w:sz w:val="44"/>
        </w:rPr>
      </w:pPr>
    </w:p>
    <w:p w:rsidR="00157ACE" w:rsidRPr="00EE5658" w:rsidRDefault="00157ACE" w:rsidP="00157ACE">
      <w:pPr>
        <w:pStyle w:val="a3"/>
        <w:spacing w:before="8"/>
        <w:rPr>
          <w:b/>
          <w:sz w:val="44"/>
        </w:rPr>
      </w:pPr>
    </w:p>
    <w:p w:rsidR="00157ACE" w:rsidRPr="00EE5658" w:rsidRDefault="00157ACE" w:rsidP="00157ACE">
      <w:pPr>
        <w:pStyle w:val="a3"/>
        <w:spacing w:before="8"/>
        <w:rPr>
          <w:b/>
          <w:sz w:val="44"/>
        </w:rPr>
      </w:pPr>
    </w:p>
    <w:p w:rsidR="00157ACE" w:rsidRPr="00EE5658" w:rsidRDefault="00157ACE" w:rsidP="00157ACE">
      <w:pPr>
        <w:pStyle w:val="a3"/>
        <w:spacing w:before="8"/>
        <w:rPr>
          <w:b/>
          <w:sz w:val="44"/>
        </w:rPr>
      </w:pPr>
    </w:p>
    <w:p w:rsidR="00EE5658" w:rsidRPr="00EE5658" w:rsidRDefault="00EE5658" w:rsidP="00157ACE">
      <w:pPr>
        <w:pStyle w:val="a3"/>
        <w:spacing w:before="8"/>
        <w:rPr>
          <w:b/>
          <w:sz w:val="44"/>
        </w:rPr>
      </w:pPr>
    </w:p>
    <w:p w:rsidR="00EE5658" w:rsidRPr="00EE5658" w:rsidRDefault="00EE5658" w:rsidP="00157ACE">
      <w:pPr>
        <w:pStyle w:val="a3"/>
        <w:spacing w:before="8"/>
        <w:rPr>
          <w:b/>
          <w:sz w:val="44"/>
        </w:rPr>
      </w:pPr>
    </w:p>
    <w:p w:rsidR="00EE5658" w:rsidRPr="00EE5658" w:rsidRDefault="00EE5658" w:rsidP="00157ACE">
      <w:pPr>
        <w:pStyle w:val="a3"/>
        <w:spacing w:before="8"/>
        <w:rPr>
          <w:b/>
          <w:sz w:val="44"/>
        </w:rPr>
      </w:pPr>
    </w:p>
    <w:p w:rsidR="00EE5658" w:rsidRPr="00EE5658" w:rsidRDefault="00EE5658" w:rsidP="00157ACE">
      <w:pPr>
        <w:pStyle w:val="a3"/>
        <w:spacing w:before="8"/>
        <w:rPr>
          <w:b/>
          <w:sz w:val="44"/>
        </w:rPr>
      </w:pPr>
    </w:p>
    <w:p w:rsidR="00157ACE" w:rsidRPr="00EE5658" w:rsidRDefault="00157ACE" w:rsidP="00157ACE">
      <w:pPr>
        <w:pStyle w:val="a3"/>
        <w:spacing w:before="8"/>
        <w:rPr>
          <w:b/>
          <w:sz w:val="44"/>
        </w:rPr>
      </w:pPr>
    </w:p>
    <w:p w:rsidR="00157ACE" w:rsidRPr="00EE5658" w:rsidRDefault="00157ACE" w:rsidP="00157ACE">
      <w:pPr>
        <w:pStyle w:val="a3"/>
        <w:ind w:left="732"/>
        <w:jc w:val="center"/>
      </w:pPr>
      <w:r w:rsidRPr="00EE5658">
        <w:t>с. Даниловка</w:t>
      </w:r>
    </w:p>
    <w:p w:rsidR="00157ACE" w:rsidRPr="00EE5658" w:rsidRDefault="00157ACE" w:rsidP="00157ACE">
      <w:pPr>
        <w:pStyle w:val="a3"/>
        <w:ind w:left="732"/>
        <w:jc w:val="center"/>
      </w:pPr>
      <w:r w:rsidRPr="00EE5658">
        <w:t xml:space="preserve"> 20</w:t>
      </w:r>
      <w:r w:rsidR="00801C5D">
        <w:t>20</w:t>
      </w:r>
      <w:r w:rsidRPr="00EE5658">
        <w:t xml:space="preserve"> г.</w:t>
      </w:r>
    </w:p>
    <w:p w:rsidR="00157ACE" w:rsidRPr="00EE5658" w:rsidRDefault="00157ACE" w:rsidP="00EE5658">
      <w:pPr>
        <w:sectPr w:rsidR="00157ACE" w:rsidRPr="00EE5658">
          <w:pgSz w:w="11910" w:h="16840"/>
          <w:pgMar w:top="1580" w:right="620" w:bottom="280" w:left="740" w:header="720" w:footer="720" w:gutter="0"/>
          <w:cols w:space="720"/>
        </w:sectPr>
      </w:pPr>
    </w:p>
    <w:p w:rsidR="00157ACE" w:rsidRPr="00EE5658" w:rsidRDefault="00157ACE" w:rsidP="00EE5658">
      <w:pPr>
        <w:spacing w:before="73"/>
        <w:ind w:left="154" w:right="521"/>
        <w:jc w:val="center"/>
        <w:outlineLvl w:val="1"/>
        <w:rPr>
          <w:b/>
          <w:bCs/>
          <w:sz w:val="24"/>
          <w:szCs w:val="24"/>
        </w:rPr>
      </w:pPr>
      <w:r w:rsidRPr="00EE5658">
        <w:rPr>
          <w:b/>
          <w:bCs/>
          <w:sz w:val="24"/>
          <w:szCs w:val="24"/>
        </w:rPr>
        <w:lastRenderedPageBreak/>
        <w:t>Пояснительная записка</w:t>
      </w:r>
    </w:p>
    <w:p w:rsidR="00157ACE" w:rsidRPr="00EE5658" w:rsidRDefault="00157ACE" w:rsidP="00157ACE">
      <w:pPr>
        <w:ind w:left="962" w:right="225" w:firstLine="599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Учебный план для обучающихся по адаптированной образовательной программе  для детей с ограниченными возможностями здоровья с умственной отсталостью (интеллектуальными нарушениями) составлен в соответствии с нормативно-правовой документацией:</w:t>
      </w:r>
    </w:p>
    <w:p w:rsidR="00157ACE" w:rsidRPr="00B02054" w:rsidRDefault="00157ACE" w:rsidP="00157ACE">
      <w:pPr>
        <w:numPr>
          <w:ilvl w:val="0"/>
          <w:numId w:val="2"/>
        </w:numPr>
        <w:tabs>
          <w:tab w:val="left" w:pos="1670"/>
        </w:tabs>
        <w:spacing w:before="202"/>
        <w:ind w:right="226"/>
        <w:jc w:val="both"/>
        <w:rPr>
          <w:sz w:val="24"/>
          <w:szCs w:val="24"/>
        </w:rPr>
      </w:pPr>
      <w:r w:rsidRPr="00B02054">
        <w:rPr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 (с изменениями идополнениями);</w:t>
      </w:r>
    </w:p>
    <w:p w:rsidR="00157ACE" w:rsidRPr="00B02054" w:rsidRDefault="00157ACE" w:rsidP="00157ACE">
      <w:pPr>
        <w:numPr>
          <w:ilvl w:val="0"/>
          <w:numId w:val="2"/>
        </w:numPr>
        <w:tabs>
          <w:tab w:val="left" w:pos="1670"/>
        </w:tabs>
        <w:spacing w:before="3" w:line="237" w:lineRule="auto"/>
        <w:ind w:right="227"/>
        <w:jc w:val="both"/>
        <w:rPr>
          <w:sz w:val="24"/>
          <w:szCs w:val="24"/>
        </w:rPr>
      </w:pPr>
      <w:r w:rsidRPr="00B02054">
        <w:rPr>
          <w:sz w:val="24"/>
          <w:szCs w:val="24"/>
        </w:rPr>
        <w:t>Приказом Минобрнауки России от 19.12.2014 №1598 «Об утверждении федерального образовательного стандарта начального общего образования обучающихся с ограниченными возможностямиздоровья»;</w:t>
      </w:r>
    </w:p>
    <w:p w:rsidR="00157ACE" w:rsidRPr="00B02054" w:rsidRDefault="00157ACE" w:rsidP="00157ACE">
      <w:pPr>
        <w:numPr>
          <w:ilvl w:val="0"/>
          <w:numId w:val="2"/>
        </w:numPr>
        <w:tabs>
          <w:tab w:val="left" w:pos="1730"/>
          <w:tab w:val="left" w:pos="7053"/>
        </w:tabs>
        <w:spacing w:before="5"/>
        <w:ind w:right="231"/>
        <w:jc w:val="both"/>
        <w:rPr>
          <w:sz w:val="24"/>
          <w:szCs w:val="24"/>
        </w:rPr>
      </w:pPr>
      <w:r w:rsidRPr="00B02054">
        <w:rPr>
          <w:sz w:val="24"/>
          <w:szCs w:val="24"/>
        </w:rPr>
        <w:tab/>
        <w:t>Приказом Минобрнауки</w:t>
      </w:r>
      <w:r w:rsidR="00B4416D">
        <w:rPr>
          <w:sz w:val="24"/>
          <w:szCs w:val="24"/>
        </w:rPr>
        <w:t xml:space="preserve"> </w:t>
      </w:r>
      <w:r w:rsidRPr="00B02054">
        <w:rPr>
          <w:sz w:val="24"/>
          <w:szCs w:val="24"/>
        </w:rPr>
        <w:t xml:space="preserve">России  от   19.12.2014   №1599   </w:t>
      </w:r>
      <w:r w:rsidRPr="00B02054">
        <w:rPr>
          <w:spacing w:val="-3"/>
          <w:sz w:val="24"/>
          <w:szCs w:val="24"/>
        </w:rPr>
        <w:t xml:space="preserve">«Об   </w:t>
      </w:r>
      <w:r w:rsidRPr="00B02054">
        <w:rPr>
          <w:sz w:val="24"/>
          <w:szCs w:val="24"/>
        </w:rPr>
        <w:t>утверждении федерального образовательного  стандарта</w:t>
      </w:r>
      <w:r w:rsidRPr="00B02054">
        <w:rPr>
          <w:sz w:val="24"/>
          <w:szCs w:val="24"/>
        </w:rPr>
        <w:tab/>
        <w:t xml:space="preserve">образования обучающихся </w:t>
      </w:r>
      <w:r w:rsidRPr="00B02054">
        <w:rPr>
          <w:spacing w:val="-11"/>
          <w:sz w:val="24"/>
          <w:szCs w:val="24"/>
        </w:rPr>
        <w:t xml:space="preserve">с </w:t>
      </w:r>
      <w:r w:rsidRPr="00B02054">
        <w:rPr>
          <w:sz w:val="24"/>
          <w:szCs w:val="24"/>
        </w:rPr>
        <w:t>умственной отсталостью (интеллектуальныминарушениями)»;</w:t>
      </w:r>
    </w:p>
    <w:p w:rsidR="00157ACE" w:rsidRPr="00B02054" w:rsidRDefault="00157ACE" w:rsidP="00157ACE">
      <w:pPr>
        <w:numPr>
          <w:ilvl w:val="0"/>
          <w:numId w:val="2"/>
        </w:numPr>
        <w:tabs>
          <w:tab w:val="left" w:pos="1670"/>
        </w:tabs>
        <w:spacing w:before="2" w:line="237" w:lineRule="auto"/>
        <w:ind w:right="231"/>
        <w:jc w:val="both"/>
        <w:rPr>
          <w:sz w:val="24"/>
          <w:szCs w:val="24"/>
        </w:rPr>
      </w:pPr>
      <w:r w:rsidRPr="00B02054">
        <w:rPr>
          <w:sz w:val="24"/>
          <w:szCs w:val="24"/>
        </w:rPr>
        <w:t xml:space="preserve">Приказом Минобразования РФ от 10.04.2002 № 29/2065-п </w:t>
      </w:r>
      <w:r w:rsidRPr="00B02054">
        <w:rPr>
          <w:spacing w:val="-3"/>
          <w:sz w:val="24"/>
          <w:szCs w:val="24"/>
        </w:rPr>
        <w:t xml:space="preserve">«Об </w:t>
      </w:r>
      <w:r w:rsidRPr="00B02054">
        <w:rPr>
          <w:sz w:val="24"/>
          <w:szCs w:val="24"/>
        </w:rPr>
        <w:t>утверждении учебных планов специальных (коррекционных) образовательных учреждений для обучающихся, воспитанников с отклонениями вразвитии»;</w:t>
      </w:r>
    </w:p>
    <w:p w:rsidR="00157ACE" w:rsidRPr="00B02054" w:rsidRDefault="00157ACE" w:rsidP="00157ACE">
      <w:pPr>
        <w:numPr>
          <w:ilvl w:val="0"/>
          <w:numId w:val="2"/>
        </w:numPr>
        <w:tabs>
          <w:tab w:val="left" w:pos="1670"/>
        </w:tabs>
        <w:spacing w:before="5"/>
        <w:ind w:right="232"/>
        <w:jc w:val="both"/>
        <w:rPr>
          <w:sz w:val="24"/>
          <w:szCs w:val="24"/>
        </w:rPr>
      </w:pPr>
      <w:r w:rsidRPr="00B02054">
        <w:rPr>
          <w:sz w:val="24"/>
          <w:szCs w:val="24"/>
        </w:rPr>
        <w:t>Приказом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общегообразования»;</w:t>
      </w:r>
    </w:p>
    <w:p w:rsidR="00157ACE" w:rsidRPr="00B02054" w:rsidRDefault="00157ACE" w:rsidP="00157ACE">
      <w:pPr>
        <w:numPr>
          <w:ilvl w:val="0"/>
          <w:numId w:val="2"/>
        </w:numPr>
        <w:tabs>
          <w:tab w:val="left" w:pos="1742"/>
        </w:tabs>
        <w:ind w:left="1682" w:right="230" w:hanging="360"/>
        <w:jc w:val="both"/>
        <w:rPr>
          <w:sz w:val="24"/>
          <w:szCs w:val="24"/>
        </w:rPr>
      </w:pPr>
      <w:r w:rsidRPr="00B02054">
        <w:rPr>
          <w:sz w:val="24"/>
          <w:szCs w:val="24"/>
        </w:rPr>
        <w:tab/>
        <w:t xml:space="preserve">Приказом Минпросвещения России от 28.12.2018 №345 </w:t>
      </w:r>
      <w:r w:rsidRPr="00B02054">
        <w:rPr>
          <w:spacing w:val="-4"/>
          <w:sz w:val="24"/>
          <w:szCs w:val="24"/>
        </w:rPr>
        <w:t xml:space="preserve">«О </w:t>
      </w:r>
      <w:r w:rsidRPr="00B02054">
        <w:rPr>
          <w:sz w:val="24"/>
          <w:szCs w:val="24"/>
        </w:rP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общегообразования»;</w:t>
      </w:r>
    </w:p>
    <w:p w:rsidR="00157ACE" w:rsidRPr="00B02054" w:rsidRDefault="00157ACE" w:rsidP="00157ACE">
      <w:pPr>
        <w:numPr>
          <w:ilvl w:val="0"/>
          <w:numId w:val="2"/>
        </w:numPr>
        <w:tabs>
          <w:tab w:val="left" w:pos="1670"/>
        </w:tabs>
        <w:spacing w:line="237" w:lineRule="auto"/>
        <w:ind w:right="225"/>
        <w:jc w:val="both"/>
        <w:rPr>
          <w:sz w:val="24"/>
          <w:szCs w:val="24"/>
        </w:rPr>
      </w:pPr>
      <w:r w:rsidRPr="00B02054">
        <w:rPr>
          <w:sz w:val="24"/>
          <w:szCs w:val="24"/>
        </w:rPr>
        <w:t xml:space="preserve">Постановлением Главного государственного санитарного врача Российской Федерации от 10.07.2015 №26 </w:t>
      </w:r>
      <w:r w:rsidRPr="00B02054">
        <w:rPr>
          <w:spacing w:val="-3"/>
          <w:sz w:val="24"/>
          <w:szCs w:val="24"/>
        </w:rPr>
        <w:t xml:space="preserve">«Об </w:t>
      </w:r>
      <w:r w:rsidRPr="00B02054">
        <w:rPr>
          <w:sz w:val="24"/>
          <w:szCs w:val="24"/>
        </w:rPr>
        <w:t>утвержденииСанПиН 2.4.2.3286-15</w:t>
      </w:r>
    </w:p>
    <w:p w:rsidR="00157ACE" w:rsidRPr="00B02054" w:rsidRDefault="00157ACE" w:rsidP="00157ACE">
      <w:pPr>
        <w:ind w:left="1670" w:right="230"/>
        <w:jc w:val="both"/>
        <w:rPr>
          <w:sz w:val="24"/>
          <w:szCs w:val="24"/>
        </w:rPr>
      </w:pPr>
      <w:r w:rsidRPr="00B02054">
        <w:rPr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157ACE" w:rsidRPr="009342E0" w:rsidRDefault="00157ACE" w:rsidP="00157ACE">
      <w:pPr>
        <w:numPr>
          <w:ilvl w:val="0"/>
          <w:numId w:val="2"/>
        </w:numPr>
        <w:tabs>
          <w:tab w:val="left" w:pos="1670"/>
        </w:tabs>
        <w:spacing w:before="2"/>
        <w:ind w:right="228"/>
        <w:jc w:val="both"/>
        <w:rPr>
          <w:sz w:val="24"/>
          <w:szCs w:val="24"/>
        </w:rPr>
      </w:pPr>
      <w:r w:rsidRPr="009342E0">
        <w:rPr>
          <w:sz w:val="24"/>
          <w:szCs w:val="24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2015г. №4/15);</w:t>
      </w:r>
    </w:p>
    <w:p w:rsidR="00157ACE" w:rsidRPr="006956B1" w:rsidRDefault="00157ACE" w:rsidP="00157ACE">
      <w:pPr>
        <w:numPr>
          <w:ilvl w:val="0"/>
          <w:numId w:val="2"/>
        </w:numPr>
        <w:tabs>
          <w:tab w:val="left" w:pos="1670"/>
        </w:tabs>
        <w:spacing w:before="2"/>
        <w:ind w:right="226"/>
        <w:jc w:val="both"/>
        <w:rPr>
          <w:sz w:val="24"/>
          <w:szCs w:val="24"/>
        </w:rPr>
      </w:pPr>
      <w:r w:rsidRPr="009342E0">
        <w:rPr>
          <w:sz w:val="24"/>
          <w:szCs w:val="24"/>
        </w:rPr>
        <w:t xml:space="preserve">Примерной адаптированной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</w:t>
      </w:r>
      <w:r w:rsidRPr="006956B1">
        <w:rPr>
          <w:sz w:val="24"/>
          <w:szCs w:val="24"/>
        </w:rPr>
        <w:t>образованию (протокол от 22 декабря 2015г. №4/15);</w:t>
      </w:r>
    </w:p>
    <w:p w:rsidR="00157ACE" w:rsidRPr="006956B1" w:rsidRDefault="00157ACE" w:rsidP="00157ACE">
      <w:pPr>
        <w:numPr>
          <w:ilvl w:val="0"/>
          <w:numId w:val="2"/>
        </w:numPr>
        <w:tabs>
          <w:tab w:val="left" w:pos="1670"/>
        </w:tabs>
        <w:spacing w:before="2" w:line="237" w:lineRule="auto"/>
        <w:ind w:right="226"/>
        <w:jc w:val="both"/>
        <w:rPr>
          <w:sz w:val="24"/>
          <w:szCs w:val="24"/>
        </w:rPr>
      </w:pPr>
      <w:r w:rsidRPr="006956B1">
        <w:rPr>
          <w:sz w:val="24"/>
          <w:szCs w:val="24"/>
        </w:rPr>
        <w:t>Адаптированной образовательной программой для обучающихся с ограниченными возможностями здоровья, утвержденно</w:t>
      </w:r>
      <w:r w:rsidR="00151A20" w:rsidRPr="006956B1">
        <w:rPr>
          <w:sz w:val="24"/>
          <w:szCs w:val="24"/>
        </w:rPr>
        <w:t xml:space="preserve">й приказом директора МБОУ «СОШ №4 </w:t>
      </w:r>
      <w:r w:rsidRPr="006956B1">
        <w:rPr>
          <w:sz w:val="24"/>
          <w:szCs w:val="24"/>
        </w:rPr>
        <w:t>с.</w:t>
      </w:r>
      <w:r w:rsidR="00151A20" w:rsidRPr="006956B1">
        <w:rPr>
          <w:sz w:val="24"/>
          <w:szCs w:val="24"/>
        </w:rPr>
        <w:t>Даниловка»</w:t>
      </w:r>
      <w:r w:rsidRPr="006956B1">
        <w:rPr>
          <w:sz w:val="24"/>
          <w:szCs w:val="24"/>
        </w:rPr>
        <w:t xml:space="preserve"> от </w:t>
      </w:r>
      <w:r w:rsidR="00151A20" w:rsidRPr="006956B1">
        <w:rPr>
          <w:sz w:val="24"/>
          <w:szCs w:val="24"/>
        </w:rPr>
        <w:t>28</w:t>
      </w:r>
      <w:r w:rsidRPr="006956B1">
        <w:rPr>
          <w:sz w:val="24"/>
          <w:szCs w:val="24"/>
        </w:rPr>
        <w:t>.0</w:t>
      </w:r>
      <w:r w:rsidR="00151A20" w:rsidRPr="006956B1">
        <w:rPr>
          <w:sz w:val="24"/>
          <w:szCs w:val="24"/>
        </w:rPr>
        <w:t>9</w:t>
      </w:r>
      <w:r w:rsidRPr="006956B1">
        <w:rPr>
          <w:sz w:val="24"/>
          <w:szCs w:val="24"/>
        </w:rPr>
        <w:t>.20</w:t>
      </w:r>
      <w:r w:rsidR="00151A20" w:rsidRPr="006956B1">
        <w:rPr>
          <w:sz w:val="24"/>
          <w:szCs w:val="24"/>
        </w:rPr>
        <w:t>20</w:t>
      </w:r>
      <w:r w:rsidRPr="006956B1">
        <w:rPr>
          <w:sz w:val="24"/>
          <w:szCs w:val="24"/>
        </w:rPr>
        <w:t xml:space="preserve"> г. приказ№</w:t>
      </w:r>
      <w:r w:rsidR="00151A20" w:rsidRPr="006956B1">
        <w:rPr>
          <w:sz w:val="24"/>
          <w:szCs w:val="24"/>
        </w:rPr>
        <w:t>53/1</w:t>
      </w:r>
    </w:p>
    <w:p w:rsidR="00157ACE" w:rsidRPr="00EE5658" w:rsidRDefault="00157ACE" w:rsidP="00157ACE">
      <w:pPr>
        <w:spacing w:before="2"/>
        <w:rPr>
          <w:sz w:val="24"/>
          <w:szCs w:val="24"/>
        </w:rPr>
      </w:pPr>
    </w:p>
    <w:p w:rsidR="00157ACE" w:rsidRPr="00EE5658" w:rsidRDefault="00157ACE" w:rsidP="00157ACE">
      <w:pPr>
        <w:ind w:left="962" w:right="225" w:firstLine="359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Данный учебный план составлен для детей с умственной отсталостью (интеллектуальными нарушениями). Образовательная программа школы предусматривает обучение детей в отдельны</w:t>
      </w:r>
      <w:r w:rsidR="0079514A">
        <w:rPr>
          <w:sz w:val="24"/>
          <w:szCs w:val="24"/>
        </w:rPr>
        <w:t>х</w:t>
      </w:r>
      <w:r w:rsidRPr="00EE5658">
        <w:rPr>
          <w:sz w:val="24"/>
          <w:szCs w:val="24"/>
        </w:rPr>
        <w:t xml:space="preserve"> (комбинированных) классах: 1-4 года обучения, 5-9 года обучения.</w:t>
      </w:r>
    </w:p>
    <w:p w:rsidR="00157ACE" w:rsidRPr="00EE5658" w:rsidRDefault="00B4416D" w:rsidP="00157ACE">
      <w:pPr>
        <w:spacing w:before="1"/>
        <w:ind w:left="962"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7ACE" w:rsidRPr="00EE5658">
        <w:rPr>
          <w:sz w:val="24"/>
          <w:szCs w:val="24"/>
        </w:rPr>
        <w:t>Учебный год в 20</w:t>
      </w:r>
      <w:r w:rsidR="0079514A">
        <w:rPr>
          <w:sz w:val="24"/>
          <w:szCs w:val="24"/>
        </w:rPr>
        <w:t>20</w:t>
      </w:r>
      <w:r w:rsidR="00157ACE" w:rsidRPr="00EE5658">
        <w:rPr>
          <w:sz w:val="24"/>
          <w:szCs w:val="24"/>
        </w:rPr>
        <w:t>/202</w:t>
      </w:r>
      <w:r w:rsidR="0079514A">
        <w:rPr>
          <w:sz w:val="24"/>
          <w:szCs w:val="24"/>
        </w:rPr>
        <w:t>1</w:t>
      </w:r>
      <w:r w:rsidR="00157ACE" w:rsidRPr="00EE5658">
        <w:rPr>
          <w:sz w:val="24"/>
          <w:szCs w:val="24"/>
        </w:rPr>
        <w:t xml:space="preserve"> учебном году начинается 2 сентября 20</w:t>
      </w:r>
      <w:r w:rsidR="0079514A">
        <w:rPr>
          <w:sz w:val="24"/>
          <w:szCs w:val="24"/>
        </w:rPr>
        <w:t>20</w:t>
      </w:r>
      <w:r w:rsidR="00157ACE" w:rsidRPr="00EE5658">
        <w:rPr>
          <w:sz w:val="24"/>
          <w:szCs w:val="24"/>
        </w:rPr>
        <w:t xml:space="preserve"> года и заканчивается 2</w:t>
      </w:r>
      <w:r w:rsidR="0079514A">
        <w:rPr>
          <w:sz w:val="24"/>
          <w:szCs w:val="24"/>
        </w:rPr>
        <w:t>3</w:t>
      </w:r>
      <w:r w:rsidR="00157ACE" w:rsidRPr="00EE5658">
        <w:rPr>
          <w:sz w:val="24"/>
          <w:szCs w:val="24"/>
        </w:rPr>
        <w:t xml:space="preserve"> мая 202</w:t>
      </w:r>
      <w:r w:rsidR="0079514A">
        <w:rPr>
          <w:sz w:val="24"/>
          <w:szCs w:val="24"/>
        </w:rPr>
        <w:t>1</w:t>
      </w:r>
      <w:r w:rsidR="00157ACE" w:rsidRPr="00EE5658">
        <w:rPr>
          <w:sz w:val="24"/>
          <w:szCs w:val="24"/>
        </w:rPr>
        <w:t xml:space="preserve"> года. Продолжительность учебного года составляет – 34 учебные недели.</w:t>
      </w:r>
    </w:p>
    <w:p w:rsidR="00157ACE" w:rsidRPr="00EE5658" w:rsidRDefault="00157ACE" w:rsidP="00157ACE">
      <w:pPr>
        <w:jc w:val="both"/>
        <w:rPr>
          <w:sz w:val="24"/>
          <w:szCs w:val="24"/>
        </w:rPr>
        <w:sectPr w:rsidR="00157ACE" w:rsidRPr="00EE5658">
          <w:pgSz w:w="11910" w:h="16840"/>
          <w:pgMar w:top="1040" w:right="620" w:bottom="280" w:left="740" w:header="720" w:footer="720" w:gutter="0"/>
          <w:cols w:space="720"/>
        </w:sectPr>
      </w:pPr>
    </w:p>
    <w:p w:rsidR="00157ACE" w:rsidRPr="00EE5658" w:rsidRDefault="00B4416D" w:rsidP="00157ACE">
      <w:pPr>
        <w:spacing w:before="66"/>
        <w:ind w:left="962" w:right="2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57ACE" w:rsidRPr="00EE5658">
        <w:rPr>
          <w:sz w:val="24"/>
          <w:szCs w:val="24"/>
        </w:rPr>
        <w:t>Продолжительность каникул в течение учебного года составляет – 31 день. Занятия организуются по 5-ти дневной учебной неделе.</w:t>
      </w:r>
    </w:p>
    <w:p w:rsidR="00157ACE" w:rsidRPr="00EE5658" w:rsidRDefault="00B4416D" w:rsidP="00157ACE">
      <w:pPr>
        <w:ind w:left="962" w:righ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7ACE" w:rsidRPr="00EE5658">
        <w:rPr>
          <w:sz w:val="24"/>
          <w:szCs w:val="24"/>
        </w:rPr>
        <w:t>Государственная итоговая аттестация по завершению реализации АООП (вариант 1) является обязательной и реализуется в форме двух испытаний:</w:t>
      </w:r>
    </w:p>
    <w:p w:rsidR="00157ACE" w:rsidRPr="00EE5658" w:rsidRDefault="00764B65" w:rsidP="00764B65">
      <w:pPr>
        <w:tabs>
          <w:tab w:val="left" w:pos="1272"/>
        </w:tabs>
        <w:spacing w:before="1"/>
        <w:ind w:left="962" w:right="232"/>
        <w:jc w:val="both"/>
        <w:rPr>
          <w:sz w:val="24"/>
          <w:szCs w:val="24"/>
        </w:rPr>
      </w:pPr>
      <w:r>
        <w:rPr>
          <w:sz w:val="24"/>
          <w:szCs w:val="24"/>
        </w:rPr>
        <w:t>- первое-</w:t>
      </w:r>
      <w:r w:rsidR="00157ACE" w:rsidRPr="00EE5658">
        <w:rPr>
          <w:sz w:val="24"/>
          <w:szCs w:val="24"/>
        </w:rPr>
        <w:t>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социальнойжизни;</w:t>
      </w:r>
    </w:p>
    <w:p w:rsidR="00157ACE" w:rsidRPr="00EE5658" w:rsidRDefault="00157ACE" w:rsidP="00157ACE">
      <w:pPr>
        <w:numPr>
          <w:ilvl w:val="0"/>
          <w:numId w:val="1"/>
        </w:numPr>
        <w:tabs>
          <w:tab w:val="left" w:pos="1102"/>
        </w:tabs>
        <w:ind w:left="1101" w:hanging="140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второе- направлено на оценку знаний и умений по выбранному профилютруда.</w:t>
      </w:r>
    </w:p>
    <w:p w:rsidR="00157ACE" w:rsidRPr="00EE5658" w:rsidRDefault="00B4416D" w:rsidP="00B4416D">
      <w:pPr>
        <w:ind w:left="962" w:righ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7ACE" w:rsidRPr="00EE5658">
        <w:rPr>
          <w:sz w:val="24"/>
          <w:szCs w:val="24"/>
        </w:rPr>
        <w:t>Учебный план состоит из двух частей- обязательной части и части, формируемой участниками образовательных отношений. У</w:t>
      </w:r>
      <w:r w:rsidR="0079514A">
        <w:rPr>
          <w:sz w:val="24"/>
          <w:szCs w:val="24"/>
        </w:rPr>
        <w:t xml:space="preserve">чебный план обучающихся с ОВЗ, </w:t>
      </w:r>
      <w:r w:rsidR="00157ACE" w:rsidRPr="00EE5658">
        <w:rPr>
          <w:sz w:val="24"/>
          <w:szCs w:val="24"/>
        </w:rPr>
        <w:t>фиксирует общий объем нагрузки, максимальный объ</w:t>
      </w:r>
      <w:r w:rsidR="0079514A">
        <w:rPr>
          <w:sz w:val="24"/>
          <w:szCs w:val="24"/>
        </w:rPr>
        <w:t>ё</w:t>
      </w:r>
      <w:r w:rsidR="00157ACE" w:rsidRPr="00EE5658">
        <w:rPr>
          <w:sz w:val="24"/>
          <w:szCs w:val="24"/>
        </w:rPr>
        <w:t>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В учебном плане представлены семь предметных областей и коррекционно-развивающая область для 6-9 классов и шесть предметных областей и коррекционно-развивающая область для 2-4 классов. Содержание учебных предметов, входящих в состав каждой предметной области, обеспечивает целостное восприятие мира, с</w:t>
      </w:r>
      <w:r w:rsidR="00B75A0F">
        <w:rPr>
          <w:sz w:val="24"/>
          <w:szCs w:val="24"/>
        </w:rPr>
        <w:t xml:space="preserve"> учетом особых образовательных </w:t>
      </w:r>
      <w:r w:rsidR="00157ACE" w:rsidRPr="00EE5658">
        <w:rPr>
          <w:sz w:val="24"/>
          <w:szCs w:val="24"/>
        </w:rPr>
        <w:t>потребностей и возможностей обучающихся с ОВЗ. Коррекционно-развивающая область включена в структуру учебного плана с целью коррекции недостатков психофизического развития обучающихся. Учебный план обеспечивает выполнение гигиенических требованийкрежимуобразовательногопроцесса,установленныхСанПиН2.4.2.2821-10</w:t>
      </w:r>
    </w:p>
    <w:p w:rsidR="00157ACE" w:rsidRPr="00EE5658" w:rsidRDefault="00157ACE" w:rsidP="00157ACE">
      <w:pPr>
        <w:spacing w:before="1"/>
        <w:ind w:left="962" w:right="224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учреждениях». Учебный план состоит из двух частей — обязательной части и части, формируемой участниками образовательных отношений. Обязательным компонентом учебного плана является внеурочная деятельность. В соответствии с требованиями ФГОС обучающихся с ОВЗ внеурочная деятельность организуется по направлениям развития личности: спортивно-оздоровительное, духовно- нравственное, социальное, обще интеллектуально</w:t>
      </w:r>
      <w:r w:rsidR="00C06515">
        <w:rPr>
          <w:sz w:val="24"/>
          <w:szCs w:val="24"/>
        </w:rPr>
        <w:t xml:space="preserve">е, общекультурное. Организация </w:t>
      </w:r>
      <w:r w:rsidRPr="00EE5658">
        <w:rPr>
          <w:sz w:val="24"/>
          <w:szCs w:val="24"/>
        </w:rPr>
        <w:t>занятий по направлениям внеурочной деятельности является неотъемлемой частью образовательногопроцесса.</w:t>
      </w:r>
    </w:p>
    <w:p w:rsidR="00157ACE" w:rsidRPr="00EE5658" w:rsidRDefault="00157ACE" w:rsidP="00157ACE">
      <w:pPr>
        <w:spacing w:before="207" w:line="274" w:lineRule="exact"/>
        <w:ind w:left="962"/>
        <w:jc w:val="both"/>
        <w:outlineLvl w:val="1"/>
        <w:rPr>
          <w:b/>
          <w:bCs/>
          <w:sz w:val="24"/>
          <w:szCs w:val="24"/>
        </w:rPr>
      </w:pPr>
      <w:r w:rsidRPr="00EE5658">
        <w:rPr>
          <w:b/>
          <w:bCs/>
          <w:sz w:val="24"/>
          <w:szCs w:val="24"/>
        </w:rPr>
        <w:t>Внеурочнаядеятельность</w:t>
      </w:r>
    </w:p>
    <w:p w:rsidR="00157ACE" w:rsidRPr="00EE5658" w:rsidRDefault="00157ACE" w:rsidP="00157ACE">
      <w:pPr>
        <w:ind w:left="962" w:right="225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Внеурочная деятельность ориентирована на создание условий для: расширения опыта поведения, деятельности и общения; творческой самореализации обучающихся с ОВЗ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планов обучающихся.</w:t>
      </w:r>
    </w:p>
    <w:p w:rsidR="00157ACE" w:rsidRPr="00EE5658" w:rsidRDefault="00157ACE" w:rsidP="00157ACE">
      <w:pPr>
        <w:ind w:left="962" w:right="222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57ACE" w:rsidRPr="00EE5658" w:rsidRDefault="00157ACE" w:rsidP="00157ACE">
      <w:pPr>
        <w:spacing w:before="1"/>
        <w:ind w:left="962" w:right="224"/>
        <w:jc w:val="both"/>
        <w:rPr>
          <w:sz w:val="24"/>
          <w:szCs w:val="24"/>
        </w:rPr>
      </w:pPr>
      <w:r w:rsidRPr="00EE5658">
        <w:rPr>
          <w:b/>
          <w:sz w:val="24"/>
          <w:szCs w:val="24"/>
        </w:rPr>
        <w:t>Коррекционно-развивающая область</w:t>
      </w:r>
      <w:r w:rsidRPr="00EE5658">
        <w:rPr>
          <w:sz w:val="24"/>
          <w:szCs w:val="24"/>
        </w:rPr>
        <w:t xml:space="preserve">, согласно требованиям Стандарта, является </w:t>
      </w:r>
      <w:r w:rsidRPr="00EE5658">
        <w:rPr>
          <w:b/>
          <w:sz w:val="24"/>
          <w:szCs w:val="24"/>
        </w:rPr>
        <w:t xml:space="preserve">обязательной частью внеурочной деятельности </w:t>
      </w:r>
      <w:r w:rsidRPr="00EE5658">
        <w:rPr>
          <w:sz w:val="24"/>
          <w:szCs w:val="24"/>
        </w:rPr>
        <w:t>и представлена фронтальными и индивидуальными коррекционно-развивающими занятиями (логопедическими, психокоррекционными) и ритмикой, направленными на коррекцию дефекта и формирование навыков адаптации личности в современных жизненных условиях.</w:t>
      </w:r>
    </w:p>
    <w:p w:rsidR="00157ACE" w:rsidRPr="00EE5658" w:rsidRDefault="00157ACE" w:rsidP="00157ACE">
      <w:pPr>
        <w:jc w:val="both"/>
        <w:rPr>
          <w:sz w:val="24"/>
          <w:szCs w:val="24"/>
        </w:rPr>
        <w:sectPr w:rsidR="00157ACE" w:rsidRPr="00EE5658">
          <w:pgSz w:w="11910" w:h="16840"/>
          <w:pgMar w:top="1040" w:right="620" w:bottom="280" w:left="740" w:header="720" w:footer="720" w:gutter="0"/>
          <w:cols w:space="720"/>
        </w:sectPr>
      </w:pPr>
    </w:p>
    <w:p w:rsidR="00157ACE" w:rsidRPr="00EE5658" w:rsidRDefault="00157ACE" w:rsidP="00157ACE">
      <w:pPr>
        <w:spacing w:before="73"/>
        <w:ind w:left="2954"/>
        <w:outlineLvl w:val="1"/>
        <w:rPr>
          <w:b/>
          <w:bCs/>
          <w:sz w:val="24"/>
          <w:szCs w:val="24"/>
        </w:rPr>
      </w:pPr>
      <w:r w:rsidRPr="00EE5658">
        <w:rPr>
          <w:b/>
          <w:bCs/>
          <w:sz w:val="24"/>
          <w:szCs w:val="24"/>
        </w:rPr>
        <w:lastRenderedPageBreak/>
        <w:t>Характеристика предметных областей учебногоплана</w:t>
      </w:r>
    </w:p>
    <w:p w:rsidR="00157ACE" w:rsidRPr="00EE5658" w:rsidRDefault="00157ACE" w:rsidP="00157ACE">
      <w:pPr>
        <w:spacing w:before="195"/>
        <w:ind w:left="962" w:right="230" w:firstLine="359"/>
        <w:jc w:val="both"/>
        <w:rPr>
          <w:sz w:val="24"/>
          <w:szCs w:val="24"/>
        </w:rPr>
      </w:pPr>
      <w:r w:rsidRPr="00EE5658">
        <w:rPr>
          <w:b/>
          <w:sz w:val="24"/>
          <w:szCs w:val="24"/>
        </w:rPr>
        <w:t xml:space="preserve">«Язык и речевая практика» – </w:t>
      </w:r>
      <w:r w:rsidRPr="00EE5658">
        <w:rPr>
          <w:sz w:val="24"/>
          <w:szCs w:val="24"/>
        </w:rPr>
        <w:t>образовательная область, включает основные предметы учебного плана, формирующие личность, способную существовать в социуме, это «Чтение (литературное чтение)», «Русский язык», «Речеваяпрактика»</w:t>
      </w:r>
    </w:p>
    <w:p w:rsidR="00157ACE" w:rsidRPr="00EE5658" w:rsidRDefault="00157ACE" w:rsidP="00C2366B">
      <w:pPr>
        <w:ind w:left="962" w:right="225" w:firstLine="299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Образовательная область «Математика» включает в себя необходимые предметы для развития памяти, пространственного мышления, логики - «Математика» и«Информатика»</w:t>
      </w:r>
    </w:p>
    <w:p w:rsidR="00157ACE" w:rsidRPr="00EE5658" w:rsidRDefault="00157ACE" w:rsidP="00C06515">
      <w:pPr>
        <w:ind w:left="1322"/>
        <w:jc w:val="both"/>
        <w:rPr>
          <w:sz w:val="24"/>
          <w:szCs w:val="24"/>
        </w:rPr>
      </w:pPr>
      <w:r w:rsidRPr="00EE5658">
        <w:rPr>
          <w:sz w:val="24"/>
          <w:szCs w:val="24"/>
        </w:rPr>
        <w:t xml:space="preserve">В </w:t>
      </w:r>
      <w:r w:rsidR="00C2366B">
        <w:rPr>
          <w:sz w:val="24"/>
          <w:szCs w:val="24"/>
        </w:rPr>
        <w:t>5</w:t>
      </w:r>
      <w:r w:rsidRPr="00EE5658">
        <w:rPr>
          <w:sz w:val="24"/>
          <w:szCs w:val="24"/>
        </w:rPr>
        <w:t xml:space="preserve">-ом классе в образовательной области </w:t>
      </w:r>
      <w:r w:rsidRPr="00EE5658">
        <w:rPr>
          <w:b/>
          <w:sz w:val="24"/>
          <w:szCs w:val="24"/>
        </w:rPr>
        <w:t xml:space="preserve">«Естествознание» </w:t>
      </w:r>
      <w:r w:rsidRPr="00EE5658">
        <w:rPr>
          <w:sz w:val="24"/>
          <w:szCs w:val="24"/>
        </w:rPr>
        <w:t xml:space="preserve">ведется курс«Природоведение». Эта же образовательная область предполагает введение в </w:t>
      </w:r>
      <w:r w:rsidR="00764B65">
        <w:rPr>
          <w:sz w:val="24"/>
          <w:szCs w:val="24"/>
        </w:rPr>
        <w:t>8, 9</w:t>
      </w:r>
      <w:r w:rsidRPr="00EE5658">
        <w:rPr>
          <w:sz w:val="24"/>
          <w:szCs w:val="24"/>
        </w:rPr>
        <w:t>класс</w:t>
      </w:r>
      <w:r w:rsidR="00764B65">
        <w:rPr>
          <w:sz w:val="24"/>
          <w:szCs w:val="24"/>
        </w:rPr>
        <w:t xml:space="preserve">ах </w:t>
      </w:r>
      <w:r w:rsidRPr="00EE5658">
        <w:rPr>
          <w:sz w:val="24"/>
          <w:szCs w:val="24"/>
        </w:rPr>
        <w:t xml:space="preserve"> географии</w:t>
      </w:r>
      <w:r w:rsidR="00764B65">
        <w:rPr>
          <w:sz w:val="24"/>
          <w:szCs w:val="24"/>
        </w:rPr>
        <w:t xml:space="preserve">и </w:t>
      </w:r>
      <w:r w:rsidRPr="00EE5658">
        <w:rPr>
          <w:sz w:val="24"/>
          <w:szCs w:val="24"/>
        </w:rPr>
        <w:t>биологии. В начальных классах эта область представлена предметом «Мир природы и человека».</w:t>
      </w:r>
    </w:p>
    <w:p w:rsidR="00157ACE" w:rsidRPr="00EE5658" w:rsidRDefault="00157ACE" w:rsidP="00157ACE">
      <w:pPr>
        <w:ind w:left="962" w:right="222" w:firstLine="359"/>
        <w:jc w:val="both"/>
        <w:rPr>
          <w:sz w:val="24"/>
          <w:szCs w:val="24"/>
        </w:rPr>
      </w:pPr>
      <w:r w:rsidRPr="00EE5658">
        <w:rPr>
          <w:sz w:val="24"/>
          <w:szCs w:val="24"/>
        </w:rPr>
        <w:t xml:space="preserve">В образовательной области </w:t>
      </w:r>
      <w:r w:rsidRPr="00EE5658">
        <w:rPr>
          <w:b/>
          <w:sz w:val="24"/>
          <w:szCs w:val="24"/>
        </w:rPr>
        <w:t>«Человек и общество»</w:t>
      </w:r>
      <w:r w:rsidRPr="00EE5658">
        <w:rPr>
          <w:sz w:val="24"/>
          <w:szCs w:val="24"/>
        </w:rPr>
        <w:t xml:space="preserve">: «История Отечества» представлена в </w:t>
      </w:r>
      <w:r w:rsidR="006C2EAA">
        <w:rPr>
          <w:sz w:val="24"/>
          <w:szCs w:val="24"/>
        </w:rPr>
        <w:t xml:space="preserve">8, </w:t>
      </w:r>
      <w:r w:rsidRPr="00EE5658">
        <w:rPr>
          <w:sz w:val="24"/>
          <w:szCs w:val="24"/>
        </w:rPr>
        <w:t>9 классах, «Мир истории</w:t>
      </w:r>
      <w:r w:rsidR="006C2EAA">
        <w:rPr>
          <w:sz w:val="24"/>
          <w:szCs w:val="24"/>
        </w:rPr>
        <w:t>»</w:t>
      </w:r>
      <w:r w:rsidR="00DD05CC">
        <w:rPr>
          <w:sz w:val="24"/>
          <w:szCs w:val="24"/>
        </w:rPr>
        <w:t xml:space="preserve">.  Учебный предмет </w:t>
      </w:r>
      <w:r w:rsidR="006C2EAA">
        <w:rPr>
          <w:sz w:val="24"/>
          <w:szCs w:val="24"/>
        </w:rPr>
        <w:t xml:space="preserve">с </w:t>
      </w:r>
      <w:r w:rsidRPr="00EE5658">
        <w:rPr>
          <w:sz w:val="24"/>
          <w:szCs w:val="24"/>
        </w:rPr>
        <w:t>5 по 9  классы «Основы социальной жизни» направлен на формирование у учащихся социального поведения, расширение социальных контактов, умение адекватно общаться, на формирование навыков самообслуживания и сохранения своегоздоровья.</w:t>
      </w:r>
    </w:p>
    <w:p w:rsidR="00157ACE" w:rsidRPr="00EE5658" w:rsidRDefault="00157ACE" w:rsidP="00157ACE">
      <w:pPr>
        <w:spacing w:before="1"/>
        <w:ind w:left="1326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«Физическая культура»: для совершенствования физического развития.</w:t>
      </w:r>
    </w:p>
    <w:p w:rsidR="00157ACE" w:rsidRPr="00EE5658" w:rsidRDefault="00157ACE" w:rsidP="00157ACE">
      <w:pPr>
        <w:spacing w:before="5"/>
        <w:ind w:left="962" w:right="226" w:firstLine="240"/>
        <w:jc w:val="both"/>
        <w:rPr>
          <w:sz w:val="24"/>
          <w:szCs w:val="24"/>
        </w:rPr>
      </w:pPr>
      <w:r w:rsidRPr="00EE5658">
        <w:rPr>
          <w:b/>
          <w:sz w:val="24"/>
          <w:szCs w:val="24"/>
        </w:rPr>
        <w:t xml:space="preserve">Образовательная область </w:t>
      </w:r>
      <w:r w:rsidR="00C06515">
        <w:rPr>
          <w:b/>
          <w:sz w:val="24"/>
          <w:szCs w:val="24"/>
        </w:rPr>
        <w:t>«Технология» включает предмет «</w:t>
      </w:r>
      <w:r w:rsidRPr="00EE5658">
        <w:rPr>
          <w:b/>
          <w:sz w:val="24"/>
          <w:szCs w:val="24"/>
        </w:rPr>
        <w:t xml:space="preserve">Профильный труд» для учащихся </w:t>
      </w:r>
      <w:r w:rsidR="00EF4BF4">
        <w:rPr>
          <w:b/>
          <w:sz w:val="24"/>
          <w:szCs w:val="24"/>
        </w:rPr>
        <w:t>2-9 классов</w:t>
      </w:r>
      <w:r w:rsidRPr="00EE5658">
        <w:rPr>
          <w:sz w:val="24"/>
          <w:szCs w:val="24"/>
        </w:rPr>
        <w:t>, являются приоритетными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</w:t>
      </w:r>
      <w:r w:rsidR="002B5336">
        <w:rPr>
          <w:sz w:val="24"/>
          <w:szCs w:val="24"/>
        </w:rPr>
        <w:t xml:space="preserve">м и навыкам. В </w:t>
      </w:r>
      <w:r w:rsidR="00DB10BC">
        <w:rPr>
          <w:sz w:val="24"/>
          <w:szCs w:val="24"/>
        </w:rPr>
        <w:t>9 классах введё</w:t>
      </w:r>
      <w:r w:rsidRPr="00EE5658">
        <w:rPr>
          <w:sz w:val="24"/>
          <w:szCs w:val="24"/>
        </w:rPr>
        <w:t>н модуль сельскохозяйственный труд с возможностью использовать полученные знания на практике.</w:t>
      </w:r>
    </w:p>
    <w:p w:rsidR="00157ACE" w:rsidRPr="00EE5658" w:rsidRDefault="00157ACE" w:rsidP="00157ACE">
      <w:pPr>
        <w:ind w:left="962" w:right="228" w:firstLine="707"/>
        <w:jc w:val="both"/>
        <w:rPr>
          <w:sz w:val="24"/>
          <w:szCs w:val="24"/>
        </w:rPr>
      </w:pPr>
      <w:r w:rsidRPr="00EE5658">
        <w:rPr>
          <w:sz w:val="24"/>
          <w:szCs w:val="24"/>
        </w:rPr>
        <w:t xml:space="preserve">В целях развития творческих способностей детей и их эстетического вкуса в образовательной области </w:t>
      </w:r>
      <w:r w:rsidRPr="00EE5658">
        <w:rPr>
          <w:b/>
          <w:sz w:val="24"/>
          <w:szCs w:val="24"/>
        </w:rPr>
        <w:t xml:space="preserve">«Искусство» </w:t>
      </w:r>
      <w:r w:rsidRPr="00EE5658">
        <w:rPr>
          <w:sz w:val="24"/>
          <w:szCs w:val="24"/>
        </w:rPr>
        <w:t>вводятся такие предметы, как «Изобр</w:t>
      </w:r>
      <w:r w:rsidR="00C06515">
        <w:rPr>
          <w:sz w:val="24"/>
          <w:szCs w:val="24"/>
        </w:rPr>
        <w:t>азительное искусство» и «Музыка</w:t>
      </w:r>
      <w:r w:rsidRPr="00EE5658">
        <w:rPr>
          <w:sz w:val="24"/>
          <w:szCs w:val="24"/>
        </w:rPr>
        <w:t>». Предмет «Изобразительное искусство» способствует коррекции недостатков познавательной деятельность школьников путѐм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 Предмет</w:t>
      </w:r>
    </w:p>
    <w:p w:rsidR="00157ACE" w:rsidRPr="00EE5658" w:rsidRDefault="00157ACE" w:rsidP="00157ACE">
      <w:pPr>
        <w:ind w:left="962" w:right="234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«Музыка» направлен на коррекцию отклонений в интеллектуальном развитии и нарушений звукопроизносительной стороны речи.</w:t>
      </w:r>
    </w:p>
    <w:p w:rsidR="00157ACE" w:rsidRPr="00A77A09" w:rsidRDefault="00157ACE" w:rsidP="00A77A09">
      <w:pPr>
        <w:ind w:left="1322"/>
        <w:jc w:val="both"/>
        <w:outlineLvl w:val="1"/>
        <w:rPr>
          <w:bCs/>
          <w:sz w:val="24"/>
          <w:szCs w:val="24"/>
        </w:rPr>
      </w:pPr>
      <w:r w:rsidRPr="00EE5658">
        <w:rPr>
          <w:b/>
          <w:bCs/>
          <w:sz w:val="24"/>
          <w:szCs w:val="24"/>
        </w:rPr>
        <w:t>Коррекционно - развивающая область представлена в виде</w:t>
      </w:r>
      <w:r w:rsidR="0059781E">
        <w:rPr>
          <w:b/>
          <w:bCs/>
          <w:sz w:val="24"/>
          <w:szCs w:val="24"/>
        </w:rPr>
        <w:t xml:space="preserve"> </w:t>
      </w:r>
      <w:r w:rsidRPr="00EE5658">
        <w:rPr>
          <w:bCs/>
          <w:sz w:val="24"/>
          <w:szCs w:val="24"/>
        </w:rPr>
        <w:t>«Ритмика»,</w:t>
      </w:r>
      <w:r w:rsidR="0059781E">
        <w:rPr>
          <w:bCs/>
          <w:sz w:val="24"/>
          <w:szCs w:val="24"/>
        </w:rPr>
        <w:t xml:space="preserve"> </w:t>
      </w:r>
      <w:r w:rsidRPr="00EE5658">
        <w:rPr>
          <w:sz w:val="24"/>
          <w:szCs w:val="24"/>
        </w:rPr>
        <w:t>«Логоп</w:t>
      </w:r>
      <w:r w:rsidR="00C06515">
        <w:rPr>
          <w:sz w:val="24"/>
          <w:szCs w:val="24"/>
        </w:rPr>
        <w:t xml:space="preserve">едические       занятия»,  </w:t>
      </w:r>
      <w:r w:rsidR="007F066C">
        <w:rPr>
          <w:sz w:val="24"/>
          <w:szCs w:val="24"/>
        </w:rPr>
        <w:t>«Психокоррекционные</w:t>
      </w:r>
      <w:r w:rsidR="0059781E">
        <w:rPr>
          <w:sz w:val="24"/>
          <w:szCs w:val="24"/>
        </w:rPr>
        <w:t xml:space="preserve"> </w:t>
      </w:r>
      <w:r w:rsidRPr="00EE5658">
        <w:rPr>
          <w:sz w:val="24"/>
          <w:szCs w:val="24"/>
        </w:rPr>
        <w:t xml:space="preserve">занятия,       направленные на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  ориентирования   (по рекомендациям </w:t>
      </w:r>
      <w:r w:rsidR="00C06515">
        <w:rPr>
          <w:sz w:val="24"/>
          <w:szCs w:val="24"/>
        </w:rPr>
        <w:t xml:space="preserve">ПМПК). </w:t>
      </w:r>
      <w:r w:rsidRPr="00EE5658">
        <w:rPr>
          <w:sz w:val="24"/>
          <w:szCs w:val="24"/>
        </w:rPr>
        <w:t>В рамках коррекционной подготовки детей с УО предусмотрены также индивидуальные и групповые занятия по логопедии, которые строятся на основании рекомендаций, данных психолого-медико-педагогической комиссией при обследовании детей, и связаны с коррекцией устной и письменной речи, обогащением словарного запаса, развитием коммуникативных навыков детей с нарушениямиинтеллекта.</w:t>
      </w:r>
    </w:p>
    <w:p w:rsidR="00157ACE" w:rsidRPr="00EE5658" w:rsidRDefault="00157ACE" w:rsidP="00157ACE">
      <w:pPr>
        <w:ind w:left="962" w:right="230" w:firstLine="359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Коррекционные занятия, включенные в учебный план, способствуют формированию навыков принятия самостоятельного решения и повышают социальную защищенность, но не входят в предельно допустимую нагрузку обучающегося.</w:t>
      </w:r>
    </w:p>
    <w:p w:rsidR="00F260F8" w:rsidRPr="00EE5658" w:rsidRDefault="00157ACE" w:rsidP="00F260F8">
      <w:pPr>
        <w:ind w:left="962" w:right="227" w:firstLine="359"/>
        <w:jc w:val="both"/>
        <w:rPr>
          <w:spacing w:val="2"/>
          <w:sz w:val="24"/>
          <w:szCs w:val="24"/>
        </w:rPr>
      </w:pPr>
      <w:r w:rsidRPr="00EE5658">
        <w:rPr>
          <w:sz w:val="24"/>
          <w:szCs w:val="24"/>
        </w:rPr>
        <w:t>На дому в 20</w:t>
      </w:r>
      <w:r w:rsidR="00C06515">
        <w:rPr>
          <w:sz w:val="24"/>
          <w:szCs w:val="24"/>
        </w:rPr>
        <w:t>20</w:t>
      </w:r>
      <w:r w:rsidR="00F260F8" w:rsidRPr="00EE5658">
        <w:rPr>
          <w:sz w:val="24"/>
          <w:szCs w:val="24"/>
        </w:rPr>
        <w:t>-202</w:t>
      </w:r>
      <w:r w:rsidR="00C06515">
        <w:rPr>
          <w:sz w:val="24"/>
          <w:szCs w:val="24"/>
        </w:rPr>
        <w:t>1</w:t>
      </w:r>
      <w:r w:rsidR="00F260F8" w:rsidRPr="00EE5658">
        <w:rPr>
          <w:sz w:val="24"/>
          <w:szCs w:val="24"/>
        </w:rPr>
        <w:t xml:space="preserve"> учебном году обучается 1 учащи</w:t>
      </w:r>
      <w:r w:rsidR="00C06515">
        <w:rPr>
          <w:sz w:val="24"/>
          <w:szCs w:val="24"/>
        </w:rPr>
        <w:t>й</w:t>
      </w:r>
      <w:r w:rsidR="00F260F8" w:rsidRPr="00EE5658">
        <w:rPr>
          <w:sz w:val="24"/>
          <w:szCs w:val="24"/>
        </w:rPr>
        <w:t xml:space="preserve">ся </w:t>
      </w:r>
      <w:r w:rsidR="00C06515">
        <w:rPr>
          <w:sz w:val="24"/>
          <w:szCs w:val="24"/>
        </w:rPr>
        <w:t>3</w:t>
      </w:r>
      <w:r w:rsidRPr="00EE5658">
        <w:rPr>
          <w:sz w:val="24"/>
          <w:szCs w:val="24"/>
        </w:rPr>
        <w:t xml:space="preserve"> класс</w:t>
      </w:r>
      <w:r w:rsidR="00F260F8" w:rsidRPr="00EE5658">
        <w:rPr>
          <w:sz w:val="24"/>
          <w:szCs w:val="24"/>
        </w:rPr>
        <w:t>а</w:t>
      </w:r>
      <w:r w:rsidR="00C06515">
        <w:rPr>
          <w:sz w:val="24"/>
          <w:szCs w:val="24"/>
        </w:rPr>
        <w:t>. С ним</w:t>
      </w:r>
      <w:r w:rsidRPr="00EE5658">
        <w:rPr>
          <w:sz w:val="24"/>
          <w:szCs w:val="24"/>
        </w:rPr>
        <w:t xml:space="preserve"> организовано индивидуальное обучение по АОП для детей с ОВЗ (умственная отсталость</w:t>
      </w:r>
      <w:r w:rsidR="00F260F8" w:rsidRPr="00EE5658">
        <w:rPr>
          <w:sz w:val="24"/>
          <w:szCs w:val="24"/>
        </w:rPr>
        <w:t>, 2 вариант</w:t>
      </w:r>
      <w:r w:rsidRPr="00EE5658">
        <w:rPr>
          <w:sz w:val="24"/>
          <w:szCs w:val="24"/>
        </w:rPr>
        <w:t>). Расписание занятий с обучающимися на дому согласовывается с родителями (законными представителями) детей и утверждается руководителем</w:t>
      </w:r>
      <w:r w:rsidRPr="00EE5658">
        <w:rPr>
          <w:spacing w:val="2"/>
          <w:sz w:val="24"/>
          <w:szCs w:val="24"/>
        </w:rPr>
        <w:t>ОУ.</w:t>
      </w:r>
    </w:p>
    <w:p w:rsidR="00157ACE" w:rsidRPr="00EE5658" w:rsidRDefault="00157ACE" w:rsidP="00157ACE">
      <w:pPr>
        <w:ind w:left="962" w:right="223" w:firstLine="359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Продолжительность учебного года в рамках программ индивидуального обучения учащегося на дому составляет 34 учебные недели. Каникулы – по календарному учебному</w:t>
      </w:r>
    </w:p>
    <w:p w:rsidR="00157ACE" w:rsidRPr="00EE5658" w:rsidRDefault="00157ACE" w:rsidP="00157ACE">
      <w:pPr>
        <w:jc w:val="both"/>
        <w:rPr>
          <w:sz w:val="24"/>
          <w:szCs w:val="24"/>
        </w:rPr>
        <w:sectPr w:rsidR="00157ACE" w:rsidRPr="00EE5658">
          <w:pgSz w:w="11910" w:h="16840"/>
          <w:pgMar w:top="1040" w:right="620" w:bottom="280" w:left="740" w:header="720" w:footer="720" w:gutter="0"/>
          <w:cols w:space="720"/>
        </w:sectPr>
      </w:pPr>
    </w:p>
    <w:p w:rsidR="00157ACE" w:rsidRPr="00EE5658" w:rsidRDefault="00157ACE" w:rsidP="00157ACE">
      <w:pPr>
        <w:spacing w:before="66"/>
        <w:ind w:left="962" w:right="224"/>
        <w:jc w:val="both"/>
        <w:rPr>
          <w:sz w:val="24"/>
          <w:szCs w:val="24"/>
        </w:rPr>
      </w:pPr>
      <w:r w:rsidRPr="00EE5658">
        <w:rPr>
          <w:sz w:val="24"/>
          <w:szCs w:val="24"/>
        </w:rPr>
        <w:lastRenderedPageBreak/>
        <w:t xml:space="preserve">графику школы. Продолжительность урока – 40 минут. </w:t>
      </w:r>
    </w:p>
    <w:p w:rsidR="00F260F8" w:rsidRPr="00EE5658" w:rsidRDefault="00307CC7" w:rsidP="00157ACE">
      <w:pPr>
        <w:spacing w:before="66"/>
        <w:ind w:left="962" w:right="224"/>
        <w:jc w:val="both"/>
        <w:rPr>
          <w:sz w:val="24"/>
          <w:szCs w:val="24"/>
        </w:rPr>
      </w:pPr>
      <w:r w:rsidRPr="00EE5658">
        <w:rPr>
          <w:sz w:val="24"/>
          <w:szCs w:val="24"/>
        </w:rPr>
        <w:t>По АООП (2 вариант) обучается о</w:t>
      </w:r>
      <w:r w:rsidR="00F260F8" w:rsidRPr="00EE5658">
        <w:rPr>
          <w:sz w:val="24"/>
          <w:szCs w:val="24"/>
        </w:rPr>
        <w:t xml:space="preserve">дин учащийся </w:t>
      </w:r>
      <w:r w:rsidR="00B70AD9">
        <w:rPr>
          <w:sz w:val="24"/>
          <w:szCs w:val="24"/>
        </w:rPr>
        <w:t>2</w:t>
      </w:r>
      <w:r w:rsidR="00F260F8" w:rsidRPr="00EE5658">
        <w:rPr>
          <w:sz w:val="24"/>
          <w:szCs w:val="24"/>
        </w:rPr>
        <w:t xml:space="preserve"> класса.</w:t>
      </w:r>
    </w:p>
    <w:p w:rsidR="00F260F8" w:rsidRPr="00EE5658" w:rsidRDefault="00F260F8" w:rsidP="00157ACE">
      <w:pPr>
        <w:spacing w:before="66"/>
        <w:ind w:left="962" w:right="224"/>
        <w:jc w:val="both"/>
        <w:rPr>
          <w:sz w:val="24"/>
          <w:szCs w:val="24"/>
        </w:rPr>
      </w:pPr>
      <w:r w:rsidRPr="00EE5658">
        <w:rPr>
          <w:sz w:val="24"/>
          <w:szCs w:val="24"/>
        </w:rPr>
        <w:t xml:space="preserve">По АООП (1 вариант) обучаются двое учащихся </w:t>
      </w:r>
      <w:r w:rsidR="00B70AD9">
        <w:rPr>
          <w:sz w:val="24"/>
          <w:szCs w:val="24"/>
        </w:rPr>
        <w:t>5</w:t>
      </w:r>
      <w:r w:rsidR="00EB347A">
        <w:rPr>
          <w:sz w:val="24"/>
          <w:szCs w:val="24"/>
        </w:rPr>
        <w:t xml:space="preserve"> класса, один учащийся 8 класса и</w:t>
      </w:r>
      <w:r w:rsidRPr="00EE5658">
        <w:rPr>
          <w:sz w:val="24"/>
          <w:szCs w:val="24"/>
        </w:rPr>
        <w:t xml:space="preserve"> двое учащихся </w:t>
      </w:r>
      <w:r w:rsidR="00B70AD9">
        <w:rPr>
          <w:sz w:val="24"/>
          <w:szCs w:val="24"/>
        </w:rPr>
        <w:t>9</w:t>
      </w:r>
      <w:r w:rsidRPr="00EE5658">
        <w:rPr>
          <w:sz w:val="24"/>
          <w:szCs w:val="24"/>
        </w:rPr>
        <w:t xml:space="preserve"> класса.</w:t>
      </w:r>
    </w:p>
    <w:p w:rsidR="00157ACE" w:rsidRPr="00EE5658" w:rsidRDefault="00157ACE" w:rsidP="00157ACE">
      <w:pPr>
        <w:rPr>
          <w:sz w:val="24"/>
          <w:szCs w:val="24"/>
        </w:rPr>
      </w:pPr>
    </w:p>
    <w:p w:rsidR="00157ACE" w:rsidRPr="00EE5658" w:rsidRDefault="00157ACE" w:rsidP="00157ACE">
      <w:pPr>
        <w:rPr>
          <w:sz w:val="24"/>
          <w:szCs w:val="24"/>
        </w:rPr>
      </w:pPr>
    </w:p>
    <w:p w:rsidR="00157ACE" w:rsidRPr="000A52C1" w:rsidRDefault="00157ACE" w:rsidP="00157ACE">
      <w:pPr>
        <w:ind w:left="735"/>
        <w:jc w:val="center"/>
        <w:rPr>
          <w:b/>
          <w:sz w:val="24"/>
          <w:szCs w:val="24"/>
        </w:rPr>
      </w:pPr>
      <w:r w:rsidRPr="000A52C1">
        <w:rPr>
          <w:b/>
          <w:sz w:val="24"/>
          <w:szCs w:val="24"/>
        </w:rPr>
        <w:t>Учебный план</w:t>
      </w:r>
    </w:p>
    <w:p w:rsidR="00157ACE" w:rsidRPr="000A52C1" w:rsidRDefault="00157ACE" w:rsidP="00157ACE">
      <w:pPr>
        <w:ind w:left="3116" w:right="2383"/>
        <w:jc w:val="center"/>
        <w:rPr>
          <w:b/>
          <w:sz w:val="24"/>
          <w:szCs w:val="24"/>
        </w:rPr>
      </w:pPr>
      <w:r w:rsidRPr="000A52C1">
        <w:rPr>
          <w:b/>
          <w:sz w:val="24"/>
          <w:szCs w:val="24"/>
        </w:rPr>
        <w:t>для обучающихся с ОВЗ умственной отсталостью (интеллектуальными нарушениями)</w:t>
      </w:r>
    </w:p>
    <w:p w:rsidR="00157ACE" w:rsidRPr="00EE5658" w:rsidRDefault="00157ACE" w:rsidP="00157ACE">
      <w:pPr>
        <w:rPr>
          <w:sz w:val="24"/>
          <w:szCs w:val="24"/>
        </w:rPr>
      </w:pPr>
    </w:p>
    <w:tbl>
      <w:tblPr>
        <w:tblStyle w:val="TableNormal"/>
        <w:tblW w:w="1022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66"/>
        <w:gridCol w:w="2554"/>
        <w:gridCol w:w="1436"/>
        <w:gridCol w:w="1418"/>
        <w:gridCol w:w="1559"/>
      </w:tblGrid>
      <w:tr w:rsidR="00157ACE" w:rsidRPr="00EE5658" w:rsidTr="005D5E4B">
        <w:trPr>
          <w:trHeight w:val="292"/>
        </w:trPr>
        <w:tc>
          <w:tcPr>
            <w:tcW w:w="2696" w:type="dxa"/>
            <w:vMerge w:val="restart"/>
          </w:tcPr>
          <w:p w:rsidR="00157ACE" w:rsidRPr="00EE5658" w:rsidRDefault="00157ACE" w:rsidP="00157ACE">
            <w:pPr>
              <w:spacing w:line="292" w:lineRule="exact"/>
              <w:ind w:left="254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Предметные</w:t>
            </w:r>
            <w:r w:rsidR="0059781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области</w:t>
            </w:r>
          </w:p>
        </w:tc>
        <w:tc>
          <w:tcPr>
            <w:tcW w:w="3120" w:type="dxa"/>
            <w:gridSpan w:val="2"/>
            <w:vMerge w:val="restart"/>
          </w:tcPr>
          <w:p w:rsidR="00157ACE" w:rsidRPr="00EE5658" w:rsidRDefault="00157ACE" w:rsidP="00157ACE">
            <w:pPr>
              <w:spacing w:line="292" w:lineRule="exact"/>
              <w:ind w:left="566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Учебные</w:t>
            </w:r>
            <w:r w:rsidR="0059781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предметы</w:t>
            </w:r>
          </w:p>
        </w:tc>
        <w:tc>
          <w:tcPr>
            <w:tcW w:w="4413" w:type="dxa"/>
            <w:gridSpan w:val="3"/>
          </w:tcPr>
          <w:p w:rsidR="00157ACE" w:rsidRPr="00EE5658" w:rsidRDefault="00157ACE" w:rsidP="00157ACE">
            <w:pPr>
              <w:spacing w:line="272" w:lineRule="exact"/>
              <w:ind w:left="1498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Года</w:t>
            </w:r>
            <w:r w:rsidR="0059781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обучения</w:t>
            </w:r>
          </w:p>
        </w:tc>
      </w:tr>
      <w:tr w:rsidR="00811E5E" w:rsidRPr="00EE5658" w:rsidTr="005D5E4B">
        <w:trPr>
          <w:trHeight w:val="292"/>
        </w:trPr>
        <w:tc>
          <w:tcPr>
            <w:tcW w:w="2696" w:type="dxa"/>
            <w:vMerge/>
            <w:tcBorders>
              <w:top w:val="nil"/>
            </w:tcBorders>
          </w:tcPr>
          <w:p w:rsidR="00811E5E" w:rsidRPr="00EE5658" w:rsidRDefault="00811E5E" w:rsidP="00157A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</w:tcBorders>
          </w:tcPr>
          <w:p w:rsidR="00811E5E" w:rsidRPr="00EE5658" w:rsidRDefault="00811E5E" w:rsidP="00157AC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11E5E" w:rsidRPr="00EB347A" w:rsidRDefault="00811E5E" w:rsidP="00617ECF">
            <w:pPr>
              <w:spacing w:line="272" w:lineRule="exact"/>
              <w:ind w:right="2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line="272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11E5E" w:rsidRPr="00EE5658" w:rsidRDefault="00811E5E" w:rsidP="00811E5E">
            <w:pPr>
              <w:spacing w:line="272" w:lineRule="exact"/>
              <w:ind w:right="18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11E5E" w:rsidRPr="00EE5658" w:rsidTr="005D5E4B">
        <w:trPr>
          <w:trHeight w:val="465"/>
        </w:trPr>
        <w:tc>
          <w:tcPr>
            <w:tcW w:w="2696" w:type="dxa"/>
            <w:vMerge w:val="restart"/>
          </w:tcPr>
          <w:p w:rsidR="00811E5E" w:rsidRPr="00EE5658" w:rsidRDefault="00811E5E" w:rsidP="00157ACE">
            <w:pPr>
              <w:spacing w:line="242" w:lineRule="auto"/>
              <w:ind w:left="107" w:right="993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Язык и речевая</w:t>
            </w:r>
            <w:r w:rsidR="0059781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spacing w:line="29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Русский</w:t>
            </w:r>
            <w:r w:rsidR="0059781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436" w:type="dxa"/>
            <w:vAlign w:val="center"/>
          </w:tcPr>
          <w:p w:rsidR="00811E5E" w:rsidRPr="0004069C" w:rsidRDefault="0059781E" w:rsidP="0059781E">
            <w:pPr>
              <w:spacing w:line="292" w:lineRule="exact"/>
              <w:ind w:right="2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</w:t>
            </w:r>
            <w:r w:rsidR="00811E5E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line="292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11E5E" w:rsidRPr="00EE5658" w:rsidRDefault="00811E5E" w:rsidP="00617ECF">
            <w:pPr>
              <w:spacing w:line="292" w:lineRule="exact"/>
              <w:ind w:right="18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11E5E" w:rsidRPr="00EE5658" w:rsidTr="005D5E4B">
        <w:trPr>
          <w:trHeight w:val="585"/>
        </w:trPr>
        <w:tc>
          <w:tcPr>
            <w:tcW w:w="2696" w:type="dxa"/>
            <w:vMerge/>
            <w:tcBorders>
              <w:top w:val="nil"/>
            </w:tcBorders>
          </w:tcPr>
          <w:p w:rsidR="00811E5E" w:rsidRPr="00EE5658" w:rsidRDefault="00811E5E" w:rsidP="00157A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spacing w:line="290" w:lineRule="atLeast"/>
              <w:ind w:left="107" w:right="70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Чтение (Литературное</w:t>
            </w:r>
            <w:r w:rsidR="0059781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чтение)</w:t>
            </w:r>
          </w:p>
        </w:tc>
        <w:tc>
          <w:tcPr>
            <w:tcW w:w="1436" w:type="dxa"/>
            <w:vAlign w:val="center"/>
          </w:tcPr>
          <w:p w:rsidR="00811E5E" w:rsidRPr="0004069C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11E5E" w:rsidRPr="00EE5658" w:rsidRDefault="00811E5E" w:rsidP="00617ECF">
            <w:pPr>
              <w:ind w:right="18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11E5E" w:rsidRPr="00EE5658" w:rsidTr="005D5E4B">
        <w:trPr>
          <w:trHeight w:val="587"/>
        </w:trPr>
        <w:tc>
          <w:tcPr>
            <w:tcW w:w="2696" w:type="dxa"/>
          </w:tcPr>
          <w:p w:rsidR="00811E5E" w:rsidRPr="00EE5658" w:rsidRDefault="00811E5E" w:rsidP="00157ACE">
            <w:pPr>
              <w:spacing w:line="29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spacing w:line="29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Математика</w:t>
            </w:r>
          </w:p>
          <w:p w:rsidR="00811E5E" w:rsidRPr="00EE5658" w:rsidRDefault="00811E5E" w:rsidP="00157ACE">
            <w:pPr>
              <w:spacing w:before="2" w:line="273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436" w:type="dxa"/>
            <w:vAlign w:val="center"/>
          </w:tcPr>
          <w:p w:rsidR="00811E5E" w:rsidRPr="00EE5658" w:rsidRDefault="0059781E" w:rsidP="0059781E">
            <w:pPr>
              <w:spacing w:line="292" w:lineRule="exact"/>
              <w:ind w:right="29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</w:t>
            </w:r>
            <w:r w:rsidR="00811E5E" w:rsidRPr="00EE565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line="292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3</w:t>
            </w:r>
          </w:p>
          <w:p w:rsidR="00811E5E" w:rsidRPr="00EE5658" w:rsidRDefault="00811E5E" w:rsidP="00811E5E">
            <w:pPr>
              <w:spacing w:before="2" w:line="273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11E5E" w:rsidRPr="00EE5658" w:rsidRDefault="00811E5E" w:rsidP="00617ECF">
            <w:pPr>
              <w:spacing w:line="292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3</w:t>
            </w:r>
          </w:p>
          <w:p w:rsidR="00811E5E" w:rsidRPr="00EE5658" w:rsidRDefault="00811E5E" w:rsidP="00617ECF">
            <w:pPr>
              <w:spacing w:before="2" w:line="273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11E5E" w:rsidRPr="00EE5658" w:rsidTr="005D5E4B">
        <w:trPr>
          <w:trHeight w:val="870"/>
        </w:trPr>
        <w:tc>
          <w:tcPr>
            <w:tcW w:w="2696" w:type="dxa"/>
          </w:tcPr>
          <w:p w:rsidR="00811E5E" w:rsidRPr="00EE5658" w:rsidRDefault="00811E5E" w:rsidP="00157ACE">
            <w:pPr>
              <w:spacing w:line="29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Естествознание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ind w:left="107" w:right="1199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  <w:lang w:val="ru-RU"/>
              </w:rPr>
              <w:t>Природоведение Биология</w:t>
            </w:r>
          </w:p>
          <w:p w:rsidR="00811E5E" w:rsidRPr="00EE5658" w:rsidRDefault="00811E5E" w:rsidP="009471EA">
            <w:pPr>
              <w:spacing w:line="293" w:lineRule="exact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436" w:type="dxa"/>
            <w:vAlign w:val="center"/>
          </w:tcPr>
          <w:p w:rsidR="00811E5E" w:rsidRPr="0004069C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  <w:p w:rsidR="00811E5E" w:rsidRPr="0004069C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811E5E" w:rsidRPr="0004069C" w:rsidRDefault="00811E5E" w:rsidP="0059781E">
            <w:pPr>
              <w:spacing w:before="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811E5E" w:rsidRPr="00EE5658" w:rsidRDefault="00811E5E" w:rsidP="0059781E">
            <w:pPr>
              <w:spacing w:before="1" w:line="273" w:lineRule="exact"/>
              <w:ind w:right="29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1E5E" w:rsidRDefault="00811E5E" w:rsidP="00811E5E">
            <w:pPr>
              <w:ind w:left="307" w:right="300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  <w:p w:rsidR="00811E5E" w:rsidRPr="00EE5658" w:rsidRDefault="00811E5E" w:rsidP="00811E5E">
            <w:pPr>
              <w:ind w:left="307" w:right="300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  <w:p w:rsidR="00811E5E" w:rsidRPr="00EE5658" w:rsidRDefault="00811E5E" w:rsidP="00811E5E">
            <w:pPr>
              <w:spacing w:line="293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1E5E" w:rsidRDefault="00811E5E" w:rsidP="00617ECF">
            <w:pPr>
              <w:ind w:left="192" w:right="185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  <w:p w:rsidR="00811E5E" w:rsidRPr="00EE5658" w:rsidRDefault="00811E5E" w:rsidP="00617ECF">
            <w:pPr>
              <w:ind w:left="192" w:right="185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  <w:p w:rsidR="00811E5E" w:rsidRPr="00EE5658" w:rsidRDefault="00811E5E" w:rsidP="00617ECF">
            <w:pPr>
              <w:spacing w:line="293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11E5E" w:rsidRPr="00EE5658" w:rsidTr="005D5E4B">
        <w:trPr>
          <w:trHeight w:val="878"/>
        </w:trPr>
        <w:tc>
          <w:tcPr>
            <w:tcW w:w="2696" w:type="dxa"/>
          </w:tcPr>
          <w:p w:rsidR="00811E5E" w:rsidRPr="00EE5658" w:rsidRDefault="00811E5E" w:rsidP="00157ACE">
            <w:pPr>
              <w:spacing w:line="29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Человек и общество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spacing w:line="292" w:lineRule="exact"/>
              <w:ind w:left="107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  <w:lang w:val="ru-RU"/>
              </w:rPr>
              <w:t>Мир истории</w:t>
            </w:r>
          </w:p>
          <w:p w:rsidR="00811E5E" w:rsidRPr="00EE5658" w:rsidRDefault="00811E5E" w:rsidP="00157ACE">
            <w:pPr>
              <w:spacing w:line="290" w:lineRule="atLeast"/>
              <w:ind w:left="107" w:right="207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  <w:lang w:val="ru-RU"/>
              </w:rPr>
              <w:t>Основы социальной жизни История отечества</w:t>
            </w:r>
          </w:p>
        </w:tc>
        <w:tc>
          <w:tcPr>
            <w:tcW w:w="1436" w:type="dxa"/>
            <w:vAlign w:val="center"/>
          </w:tcPr>
          <w:p w:rsidR="00811E5E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811E5E" w:rsidRPr="00EE5658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811E5E" w:rsidRDefault="00811E5E" w:rsidP="00811E5E">
            <w:pPr>
              <w:ind w:left="307" w:right="300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  <w:p w:rsidR="00811E5E" w:rsidRPr="00EE5658" w:rsidRDefault="00811E5E" w:rsidP="00811E5E">
            <w:pPr>
              <w:ind w:left="307" w:right="300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  <w:p w:rsidR="00811E5E" w:rsidRPr="00EE5658" w:rsidRDefault="00811E5E" w:rsidP="00811E5E">
            <w:pPr>
              <w:spacing w:line="273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1E5E" w:rsidRDefault="00811E5E" w:rsidP="00617ECF">
            <w:pPr>
              <w:ind w:left="192" w:right="185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  <w:p w:rsidR="00811E5E" w:rsidRPr="00EE5658" w:rsidRDefault="00811E5E" w:rsidP="00617ECF">
            <w:pPr>
              <w:ind w:left="192" w:right="185" w:hanging="1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  <w:p w:rsidR="00811E5E" w:rsidRPr="00EE5658" w:rsidRDefault="00811E5E" w:rsidP="00617ECF">
            <w:pPr>
              <w:spacing w:line="273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11E5E" w:rsidRPr="00EE5658" w:rsidTr="005D5E4B">
        <w:trPr>
          <w:trHeight w:val="616"/>
        </w:trPr>
        <w:tc>
          <w:tcPr>
            <w:tcW w:w="2696" w:type="dxa"/>
          </w:tcPr>
          <w:p w:rsidR="00811E5E" w:rsidRPr="00EE5658" w:rsidRDefault="00811E5E" w:rsidP="00157ACE">
            <w:pPr>
              <w:spacing w:before="1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spacing w:before="1"/>
              <w:ind w:left="107" w:right="136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Изобразительное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искусство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1436" w:type="dxa"/>
            <w:vAlign w:val="center"/>
          </w:tcPr>
          <w:p w:rsidR="00811E5E" w:rsidRPr="00CE4CA0" w:rsidRDefault="00811E5E" w:rsidP="0059781E">
            <w:pPr>
              <w:spacing w:before="1"/>
              <w:ind w:left="6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  <w:p w:rsidR="00811E5E" w:rsidRPr="00EE5658" w:rsidRDefault="00811E5E" w:rsidP="0059781E">
            <w:pPr>
              <w:ind w:left="6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before="1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  <w:p w:rsidR="00811E5E" w:rsidRPr="00EE5658" w:rsidRDefault="00811E5E" w:rsidP="00811E5E">
            <w:pPr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1E5E" w:rsidRPr="00EE5658" w:rsidRDefault="00811E5E" w:rsidP="00617ECF">
            <w:pPr>
              <w:spacing w:before="1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  <w:p w:rsidR="00811E5E" w:rsidRPr="00EE5658" w:rsidRDefault="00811E5E" w:rsidP="00617ECF">
            <w:pPr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11E5E" w:rsidRPr="00EE5658" w:rsidTr="005D5E4B">
        <w:trPr>
          <w:trHeight w:val="292"/>
        </w:trPr>
        <w:tc>
          <w:tcPr>
            <w:tcW w:w="2696" w:type="dxa"/>
          </w:tcPr>
          <w:p w:rsidR="00811E5E" w:rsidRPr="00EE5658" w:rsidRDefault="00811E5E" w:rsidP="00157ACE">
            <w:pPr>
              <w:spacing w:line="27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Физическая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spacing w:line="27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Физическая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1436" w:type="dxa"/>
            <w:vAlign w:val="center"/>
          </w:tcPr>
          <w:p w:rsidR="00811E5E" w:rsidRPr="00EE5658" w:rsidRDefault="0059781E" w:rsidP="0059781E">
            <w:pPr>
              <w:spacing w:line="272" w:lineRule="exact"/>
              <w:ind w:right="29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  <w:r w:rsidR="00811E5E" w:rsidRPr="00EE565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line="272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1E5E" w:rsidRPr="00EE5658" w:rsidRDefault="00811E5E" w:rsidP="0087522E">
            <w:pPr>
              <w:spacing w:line="272" w:lineRule="exact"/>
              <w:ind w:right="18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11E5E" w:rsidRPr="00EE5658" w:rsidTr="005D5E4B">
        <w:trPr>
          <w:trHeight w:val="585"/>
        </w:trPr>
        <w:tc>
          <w:tcPr>
            <w:tcW w:w="2696" w:type="dxa"/>
          </w:tcPr>
          <w:p w:rsidR="00811E5E" w:rsidRPr="00EE5658" w:rsidRDefault="00811E5E" w:rsidP="00157ACE">
            <w:pPr>
              <w:spacing w:line="292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spacing w:line="273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Профильный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труд</w:t>
            </w:r>
          </w:p>
        </w:tc>
        <w:tc>
          <w:tcPr>
            <w:tcW w:w="1436" w:type="dxa"/>
            <w:vAlign w:val="center"/>
          </w:tcPr>
          <w:p w:rsidR="00811E5E" w:rsidRPr="00CE4CA0" w:rsidRDefault="0059781E" w:rsidP="0059781E">
            <w:pPr>
              <w:spacing w:line="292" w:lineRule="exact"/>
              <w:ind w:right="29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  <w:r w:rsidR="00811E5E" w:rsidRPr="00CE4CA0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line="273" w:lineRule="exact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11E5E" w:rsidRPr="00EE5658" w:rsidRDefault="00811E5E" w:rsidP="00811E5E">
            <w:pPr>
              <w:spacing w:line="273" w:lineRule="exact"/>
              <w:ind w:right="18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11E5E" w:rsidRPr="00EE5658" w:rsidTr="005D5E4B">
        <w:trPr>
          <w:trHeight w:val="294"/>
        </w:trPr>
        <w:tc>
          <w:tcPr>
            <w:tcW w:w="2696" w:type="dxa"/>
          </w:tcPr>
          <w:p w:rsidR="00811E5E" w:rsidRPr="00EE5658" w:rsidRDefault="00811E5E" w:rsidP="00157ACE">
            <w:pPr>
              <w:spacing w:before="1" w:line="273" w:lineRule="exact"/>
              <w:ind w:left="828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11E5E" w:rsidRPr="00A30113" w:rsidRDefault="0059781E" w:rsidP="0059781E">
            <w:pPr>
              <w:spacing w:before="1" w:line="273" w:lineRule="exact"/>
              <w:ind w:right="23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</w:t>
            </w:r>
            <w:r w:rsidR="00811E5E" w:rsidRPr="00EE5658">
              <w:rPr>
                <w:rFonts w:eastAsia="Calibri"/>
                <w:sz w:val="24"/>
                <w:szCs w:val="24"/>
              </w:rPr>
              <w:t>2</w:t>
            </w:r>
            <w:r w:rsidR="00811E5E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before="1" w:line="273" w:lineRule="exact"/>
              <w:ind w:left="227" w:right="219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11E5E" w:rsidRPr="00EE5658" w:rsidRDefault="00811E5E" w:rsidP="0087522E">
            <w:pPr>
              <w:spacing w:before="1" w:line="273" w:lineRule="exact"/>
              <w:ind w:right="123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11E5E" w:rsidRPr="00EE5658" w:rsidTr="005D5E4B">
        <w:trPr>
          <w:trHeight w:val="1171"/>
        </w:trPr>
        <w:tc>
          <w:tcPr>
            <w:tcW w:w="2696" w:type="dxa"/>
          </w:tcPr>
          <w:p w:rsidR="00811E5E" w:rsidRPr="00EE5658" w:rsidRDefault="00811E5E" w:rsidP="00157ACE">
            <w:pPr>
              <w:ind w:left="107" w:right="377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b/>
                <w:sz w:val="24"/>
                <w:szCs w:val="24"/>
                <w:lang w:val="ru-RU"/>
              </w:rPr>
              <w:t>Часть, формируемая участниками</w:t>
            </w:r>
          </w:p>
          <w:p w:rsidR="00811E5E" w:rsidRPr="00EE5658" w:rsidRDefault="00811E5E" w:rsidP="00157ACE">
            <w:pPr>
              <w:spacing w:line="293" w:lineRule="exact"/>
              <w:ind w:left="107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b/>
                <w:sz w:val="24"/>
                <w:szCs w:val="24"/>
                <w:lang w:val="ru-RU"/>
              </w:rPr>
              <w:t>образовательных</w:t>
            </w:r>
          </w:p>
          <w:p w:rsidR="00811E5E" w:rsidRPr="00EE5658" w:rsidRDefault="00811E5E" w:rsidP="00157ACE">
            <w:pPr>
              <w:spacing w:line="273" w:lineRule="exact"/>
              <w:ind w:left="107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b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3120" w:type="dxa"/>
            <w:gridSpan w:val="2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vAlign w:val="center"/>
          </w:tcPr>
          <w:p w:rsidR="00811E5E" w:rsidRPr="00A30113" w:rsidRDefault="0059781E" w:rsidP="0059781E">
            <w:pPr>
              <w:spacing w:line="292" w:lineRule="exact"/>
              <w:ind w:right="293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  </w:t>
            </w:r>
            <w:r w:rsidR="00811E5E">
              <w:rPr>
                <w:rFonts w:eastAsia="Calibri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line="292" w:lineRule="exact"/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11E5E" w:rsidRPr="00EE5658" w:rsidRDefault="00811E5E" w:rsidP="00811E5E">
            <w:pPr>
              <w:spacing w:line="292" w:lineRule="exact"/>
              <w:ind w:right="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811E5E" w:rsidRPr="00EE5658" w:rsidTr="005D5E4B">
        <w:trPr>
          <w:trHeight w:val="294"/>
        </w:trPr>
        <w:tc>
          <w:tcPr>
            <w:tcW w:w="5816" w:type="dxa"/>
            <w:gridSpan w:val="3"/>
          </w:tcPr>
          <w:p w:rsidR="00811E5E" w:rsidRPr="00EE5658" w:rsidRDefault="00811E5E" w:rsidP="00157ACE">
            <w:pPr>
              <w:spacing w:before="1" w:line="273" w:lineRule="exact"/>
              <w:ind w:left="2178" w:right="217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EE5658">
              <w:rPr>
                <w:rFonts w:eastAsia="Calibri"/>
                <w:sz w:val="24"/>
                <w:szCs w:val="24"/>
              </w:rPr>
              <w:t>атематика</w:t>
            </w:r>
          </w:p>
        </w:tc>
        <w:tc>
          <w:tcPr>
            <w:tcW w:w="1436" w:type="dxa"/>
            <w:vAlign w:val="center"/>
          </w:tcPr>
          <w:p w:rsidR="00811E5E" w:rsidRPr="00CC65DB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11E5E" w:rsidRPr="00EE5658" w:rsidRDefault="00811E5E" w:rsidP="00617ECF">
            <w:pPr>
              <w:spacing w:before="1" w:line="273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E5E" w:rsidRPr="00EE5658" w:rsidRDefault="0059781E" w:rsidP="00617ECF">
            <w:pPr>
              <w:spacing w:before="1" w:line="273" w:lineRule="exact"/>
              <w:ind w:right="18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="00811E5E" w:rsidRPr="00EE565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11E5E" w:rsidRPr="00EE5658" w:rsidTr="005D5E4B">
        <w:trPr>
          <w:trHeight w:val="292"/>
        </w:trPr>
        <w:tc>
          <w:tcPr>
            <w:tcW w:w="5816" w:type="dxa"/>
            <w:gridSpan w:val="3"/>
          </w:tcPr>
          <w:p w:rsidR="00811E5E" w:rsidRPr="00EE5658" w:rsidRDefault="00811E5E" w:rsidP="00157ACE">
            <w:pPr>
              <w:spacing w:line="272" w:lineRule="exact"/>
              <w:ind w:left="2180" w:right="217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Русский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436" w:type="dxa"/>
            <w:vAlign w:val="center"/>
          </w:tcPr>
          <w:p w:rsidR="00811E5E" w:rsidRPr="00CC65DB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811E5E" w:rsidRPr="00880A7C" w:rsidRDefault="00811E5E" w:rsidP="00617EC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11E5E" w:rsidRPr="00880A7C" w:rsidRDefault="00811E5E" w:rsidP="00617EC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811E5E" w:rsidRPr="00EE5658" w:rsidTr="005D5E4B">
        <w:trPr>
          <w:trHeight w:val="292"/>
        </w:trPr>
        <w:tc>
          <w:tcPr>
            <w:tcW w:w="5816" w:type="dxa"/>
            <w:gridSpan w:val="3"/>
          </w:tcPr>
          <w:p w:rsidR="00811E5E" w:rsidRPr="00CC65DB" w:rsidRDefault="00811E5E" w:rsidP="00CC65DB">
            <w:pPr>
              <w:spacing w:line="272" w:lineRule="exact"/>
              <w:ind w:right="2174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Основы социальной жизни</w:t>
            </w:r>
          </w:p>
        </w:tc>
        <w:tc>
          <w:tcPr>
            <w:tcW w:w="1436" w:type="dxa"/>
            <w:vAlign w:val="center"/>
          </w:tcPr>
          <w:p w:rsidR="00811E5E" w:rsidRPr="00CC65DB" w:rsidRDefault="00811E5E" w:rsidP="0059781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617E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E5E" w:rsidRPr="00EE5658" w:rsidRDefault="00811E5E" w:rsidP="00617E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1E5E" w:rsidRPr="00EE5658" w:rsidTr="005D5E4B">
        <w:trPr>
          <w:trHeight w:val="585"/>
        </w:trPr>
        <w:tc>
          <w:tcPr>
            <w:tcW w:w="3262" w:type="dxa"/>
            <w:gridSpan w:val="2"/>
          </w:tcPr>
          <w:p w:rsidR="00811E5E" w:rsidRPr="00EE5658" w:rsidRDefault="00811E5E" w:rsidP="00157ACE">
            <w:pPr>
              <w:spacing w:line="292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Максимально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допустимая</w:t>
            </w:r>
          </w:p>
          <w:p w:rsidR="00811E5E" w:rsidRPr="00EE5658" w:rsidRDefault="00AB1173" w:rsidP="00157ACE">
            <w:pPr>
              <w:spacing w:line="273" w:lineRule="exact"/>
              <w:ind w:left="14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</w:t>
            </w:r>
            <w:r w:rsidR="00811E5E" w:rsidRPr="00EE5658">
              <w:rPr>
                <w:rFonts w:eastAsia="Calibri"/>
                <w:sz w:val="24"/>
                <w:szCs w:val="24"/>
              </w:rPr>
              <w:t>едельная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811E5E" w:rsidRPr="00EE5658">
              <w:rPr>
                <w:rFonts w:eastAsia="Calibri"/>
                <w:sz w:val="24"/>
                <w:szCs w:val="24"/>
              </w:rPr>
              <w:t>нагрузка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11E5E" w:rsidRPr="00880A7C" w:rsidRDefault="00811E5E" w:rsidP="0059781E">
            <w:pPr>
              <w:spacing w:line="292" w:lineRule="exact"/>
              <w:ind w:right="23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811E5E" w:rsidRPr="00880A7C" w:rsidRDefault="00811E5E" w:rsidP="00811E5E">
            <w:pPr>
              <w:spacing w:line="292" w:lineRule="exact"/>
              <w:ind w:left="227" w:right="219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811E5E" w:rsidRPr="00880A7C" w:rsidRDefault="00811E5E" w:rsidP="00811E5E">
            <w:pPr>
              <w:spacing w:line="292" w:lineRule="exact"/>
              <w:ind w:right="12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811E5E" w:rsidRPr="00EE5658" w:rsidTr="005D5E4B">
        <w:trPr>
          <w:trHeight w:val="877"/>
        </w:trPr>
        <w:tc>
          <w:tcPr>
            <w:tcW w:w="3262" w:type="dxa"/>
            <w:gridSpan w:val="2"/>
          </w:tcPr>
          <w:p w:rsidR="00811E5E" w:rsidRPr="00EE5658" w:rsidRDefault="00811E5E" w:rsidP="00157ACE">
            <w:pPr>
              <w:spacing w:line="292" w:lineRule="exact"/>
              <w:ind w:left="141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b/>
                <w:sz w:val="24"/>
                <w:szCs w:val="24"/>
                <w:lang w:val="ru-RU"/>
              </w:rPr>
              <w:t>Коррекционно-</w:t>
            </w:r>
          </w:p>
          <w:p w:rsidR="00811E5E" w:rsidRPr="00EE5658" w:rsidRDefault="00811E5E" w:rsidP="00157ACE">
            <w:pPr>
              <w:ind w:left="141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b/>
                <w:sz w:val="24"/>
                <w:szCs w:val="24"/>
                <w:lang w:val="ru-RU"/>
              </w:rPr>
              <w:t>развивающая область</w:t>
            </w:r>
          </w:p>
          <w:p w:rsidR="00811E5E" w:rsidRPr="00EE5658" w:rsidRDefault="00811E5E" w:rsidP="00157ACE">
            <w:pPr>
              <w:spacing w:line="273" w:lineRule="exact"/>
              <w:ind w:left="141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b/>
                <w:sz w:val="24"/>
                <w:szCs w:val="24"/>
                <w:lang w:val="ru-RU"/>
              </w:rPr>
              <w:t>(коррекционные занятия)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vAlign w:val="center"/>
          </w:tcPr>
          <w:p w:rsidR="00811E5E" w:rsidRPr="00EE5658" w:rsidRDefault="00811E5E" w:rsidP="00811E5E">
            <w:pPr>
              <w:spacing w:line="292" w:lineRule="exact"/>
              <w:ind w:right="29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11E5E" w:rsidRPr="00EE5658" w:rsidRDefault="00811E5E" w:rsidP="00811E5E">
            <w:pPr>
              <w:spacing w:line="292" w:lineRule="exact"/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11E5E" w:rsidRPr="00EE5658" w:rsidRDefault="00811E5E" w:rsidP="00811E5E">
            <w:pPr>
              <w:spacing w:line="292" w:lineRule="exact"/>
              <w:ind w:right="1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</w:tbl>
    <w:p w:rsidR="00157ACE" w:rsidRPr="00EE5658" w:rsidRDefault="00157ACE" w:rsidP="00157ACE">
      <w:pPr>
        <w:spacing w:line="292" w:lineRule="exact"/>
        <w:jc w:val="right"/>
        <w:rPr>
          <w:sz w:val="24"/>
          <w:szCs w:val="24"/>
        </w:rPr>
        <w:sectPr w:rsidR="00157ACE" w:rsidRPr="00EE5658">
          <w:pgSz w:w="11910" w:h="16840"/>
          <w:pgMar w:top="1040" w:right="620" w:bottom="280" w:left="740" w:header="720" w:footer="720" w:gutter="0"/>
          <w:cols w:space="720"/>
        </w:sectPr>
      </w:pPr>
    </w:p>
    <w:tbl>
      <w:tblPr>
        <w:tblStyle w:val="TableNormal"/>
        <w:tblW w:w="1008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554"/>
        <w:gridCol w:w="1435"/>
        <w:gridCol w:w="1418"/>
        <w:gridCol w:w="1417"/>
      </w:tblGrid>
      <w:tr w:rsidR="00811E5E" w:rsidRPr="00EE5658" w:rsidTr="005D5E4B">
        <w:trPr>
          <w:trHeight w:val="806"/>
        </w:trPr>
        <w:tc>
          <w:tcPr>
            <w:tcW w:w="3263" w:type="dxa"/>
          </w:tcPr>
          <w:p w:rsidR="00811E5E" w:rsidRPr="00355069" w:rsidRDefault="00811E5E" w:rsidP="00355069">
            <w:pPr>
              <w:ind w:left="141" w:right="85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  <w:lang w:val="ru-RU"/>
              </w:rPr>
              <w:lastRenderedPageBreak/>
              <w:t>Развитие устной речи на основе изучения предметов иявлений</w:t>
            </w:r>
            <w:r w:rsidRPr="00355069">
              <w:rPr>
                <w:rFonts w:eastAsia="Calibri"/>
                <w:sz w:val="24"/>
                <w:szCs w:val="24"/>
                <w:lang w:val="ru-RU"/>
              </w:rPr>
              <w:t>окружающейдействительности</w:t>
            </w:r>
          </w:p>
        </w:tc>
        <w:tc>
          <w:tcPr>
            <w:tcW w:w="2554" w:type="dxa"/>
          </w:tcPr>
          <w:p w:rsidR="00811E5E" w:rsidRPr="00355069" w:rsidRDefault="00811E5E" w:rsidP="00157ACE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</w:tcPr>
          <w:p w:rsidR="00811E5E" w:rsidRPr="00EE5658" w:rsidRDefault="00811E5E" w:rsidP="00157ACE">
            <w:pPr>
              <w:spacing w:line="289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1E5E" w:rsidRPr="00EE5658" w:rsidTr="005D5E4B">
        <w:trPr>
          <w:trHeight w:val="506"/>
        </w:trPr>
        <w:tc>
          <w:tcPr>
            <w:tcW w:w="3263" w:type="dxa"/>
          </w:tcPr>
          <w:p w:rsidR="00811E5E" w:rsidRPr="00EE5658" w:rsidRDefault="00811E5E" w:rsidP="00157ACE">
            <w:pPr>
              <w:spacing w:line="243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Формирование</w:t>
            </w:r>
          </w:p>
          <w:p w:rsidR="00811E5E" w:rsidRPr="00EE5658" w:rsidRDefault="00AB1173" w:rsidP="00157ACE">
            <w:pPr>
              <w:spacing w:line="243" w:lineRule="exact"/>
              <w:ind w:left="107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К</w:t>
            </w:r>
            <w:r w:rsidR="00811E5E" w:rsidRPr="00EE5658">
              <w:rPr>
                <w:rFonts w:eastAsia="Calibri"/>
                <w:sz w:val="24"/>
                <w:szCs w:val="24"/>
              </w:rPr>
              <w:t>оммуникативного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811E5E" w:rsidRPr="00EE5658">
              <w:rPr>
                <w:rFonts w:eastAsia="Calibri"/>
                <w:sz w:val="24"/>
                <w:szCs w:val="24"/>
              </w:rPr>
              <w:t>поведения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89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1E5E" w:rsidRPr="00EE5658" w:rsidTr="005D5E4B">
        <w:trPr>
          <w:trHeight w:val="587"/>
        </w:trPr>
        <w:tc>
          <w:tcPr>
            <w:tcW w:w="3263" w:type="dxa"/>
          </w:tcPr>
          <w:p w:rsidR="00811E5E" w:rsidRPr="00EE5658" w:rsidRDefault="00A11435" w:rsidP="00157ACE">
            <w:pPr>
              <w:spacing w:line="289" w:lineRule="exact"/>
              <w:ind w:left="14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Социально-</w:t>
            </w:r>
            <w:r w:rsidR="00811E5E" w:rsidRPr="00EE5658">
              <w:rPr>
                <w:rFonts w:eastAsia="Calibri"/>
                <w:sz w:val="24"/>
                <w:szCs w:val="24"/>
              </w:rPr>
              <w:t>бытовая</w:t>
            </w:r>
          </w:p>
          <w:p w:rsidR="00811E5E" w:rsidRPr="00EE5658" w:rsidRDefault="00811E5E" w:rsidP="00157ACE">
            <w:pPr>
              <w:spacing w:line="279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ориентировка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89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1E5E" w:rsidRPr="00EE5658" w:rsidTr="005D5E4B">
        <w:trPr>
          <w:trHeight w:val="292"/>
        </w:trPr>
        <w:tc>
          <w:tcPr>
            <w:tcW w:w="3263" w:type="dxa"/>
          </w:tcPr>
          <w:p w:rsidR="00811E5E" w:rsidRPr="00EE5658" w:rsidRDefault="00811E5E" w:rsidP="00157ACE">
            <w:pPr>
              <w:spacing w:line="272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Ритмика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72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EE5658" w:rsidRDefault="00811E5E" w:rsidP="005D5E4B">
            <w:pPr>
              <w:spacing w:line="272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E5E" w:rsidRPr="00EE5658" w:rsidRDefault="00811E5E" w:rsidP="005D5E4B">
            <w:pPr>
              <w:spacing w:line="272" w:lineRule="exact"/>
              <w:ind w:right="186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11E5E" w:rsidRPr="00EE5658" w:rsidTr="005D5E4B">
        <w:trPr>
          <w:trHeight w:val="292"/>
        </w:trPr>
        <w:tc>
          <w:tcPr>
            <w:tcW w:w="3263" w:type="dxa"/>
          </w:tcPr>
          <w:p w:rsidR="00811E5E" w:rsidRPr="00EE5658" w:rsidRDefault="00811E5E" w:rsidP="00157ACE">
            <w:pPr>
              <w:spacing w:line="272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Логопедические</w:t>
            </w:r>
            <w:r w:rsidR="00AB117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EE5658">
              <w:rPr>
                <w:rFonts w:eastAsia="Calibri"/>
                <w:sz w:val="24"/>
                <w:szCs w:val="24"/>
              </w:rPr>
              <w:t>занятия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72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EE5658" w:rsidRDefault="00811E5E" w:rsidP="005D5E4B">
            <w:pPr>
              <w:spacing w:line="272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E5E" w:rsidRPr="00EE5658" w:rsidRDefault="00811E5E" w:rsidP="005D5E4B">
            <w:pPr>
              <w:spacing w:line="272" w:lineRule="exact"/>
              <w:ind w:right="186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11E5E" w:rsidRPr="00EE5658" w:rsidTr="005D5E4B">
        <w:trPr>
          <w:trHeight w:val="292"/>
        </w:trPr>
        <w:tc>
          <w:tcPr>
            <w:tcW w:w="3263" w:type="dxa"/>
          </w:tcPr>
          <w:p w:rsidR="00811E5E" w:rsidRPr="00EE5658" w:rsidRDefault="00811E5E" w:rsidP="00157ACE">
            <w:pPr>
              <w:spacing w:line="272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Психокоррекционные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72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EE5658" w:rsidRDefault="00811E5E" w:rsidP="005D5E4B">
            <w:pPr>
              <w:spacing w:line="272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1E5E" w:rsidRPr="00EE5658" w:rsidRDefault="00811E5E" w:rsidP="005D5E4B">
            <w:pPr>
              <w:spacing w:line="272" w:lineRule="exact"/>
              <w:ind w:right="186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11E5E" w:rsidRPr="00EE5658" w:rsidTr="005D5E4B">
        <w:trPr>
          <w:trHeight w:val="294"/>
        </w:trPr>
        <w:tc>
          <w:tcPr>
            <w:tcW w:w="3263" w:type="dxa"/>
          </w:tcPr>
          <w:p w:rsidR="00811E5E" w:rsidRPr="00EE5658" w:rsidRDefault="00811E5E" w:rsidP="00157ACE">
            <w:pPr>
              <w:spacing w:line="275" w:lineRule="exact"/>
              <w:ind w:left="141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Внеурочнаядеятельность</w:t>
            </w:r>
          </w:p>
        </w:tc>
        <w:tc>
          <w:tcPr>
            <w:tcW w:w="2554" w:type="dxa"/>
          </w:tcPr>
          <w:p w:rsidR="00811E5E" w:rsidRPr="00EE5658" w:rsidRDefault="00811E5E" w:rsidP="00157A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75" w:lineRule="exact"/>
              <w:ind w:left="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1E5E" w:rsidRPr="00EE5658" w:rsidRDefault="00811E5E" w:rsidP="005D5E4B">
            <w:pPr>
              <w:spacing w:line="275" w:lineRule="exact"/>
              <w:ind w:left="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1E5E" w:rsidRPr="00EE5658" w:rsidRDefault="00811E5E" w:rsidP="005D5E4B">
            <w:pPr>
              <w:spacing w:line="275" w:lineRule="exact"/>
              <w:ind w:right="1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658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811E5E" w:rsidRPr="00EE5658" w:rsidTr="005D5E4B">
        <w:trPr>
          <w:trHeight w:val="378"/>
        </w:trPr>
        <w:tc>
          <w:tcPr>
            <w:tcW w:w="3263" w:type="dxa"/>
          </w:tcPr>
          <w:p w:rsidR="00811E5E" w:rsidRPr="00EE5658" w:rsidRDefault="00811E5E" w:rsidP="00157ACE">
            <w:pPr>
              <w:spacing w:line="272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554" w:type="dxa"/>
          </w:tcPr>
          <w:p w:rsidR="00811E5E" w:rsidRPr="002309AD" w:rsidRDefault="002309AD" w:rsidP="000B745A">
            <w:pPr>
              <w:ind w:left="140" w:firstLine="52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«Баскетбол»</w:t>
            </w: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87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2309AD" w:rsidRDefault="002309AD" w:rsidP="005D5E4B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11E5E" w:rsidRPr="002309AD" w:rsidRDefault="00AB1173" w:rsidP="005D5E4B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     </w:t>
            </w:r>
            <w:r w:rsidR="002309AD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811E5E" w:rsidRPr="00EE5658" w:rsidTr="005D5E4B">
        <w:trPr>
          <w:trHeight w:val="344"/>
        </w:trPr>
        <w:tc>
          <w:tcPr>
            <w:tcW w:w="3263" w:type="dxa"/>
          </w:tcPr>
          <w:p w:rsidR="00811E5E" w:rsidRPr="00EE5658" w:rsidRDefault="00811E5E" w:rsidP="00157ACE">
            <w:pPr>
              <w:spacing w:line="273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2554" w:type="dxa"/>
          </w:tcPr>
          <w:p w:rsidR="00811E5E" w:rsidRPr="00EE5658" w:rsidRDefault="00811E5E" w:rsidP="00302E2E">
            <w:pPr>
              <w:ind w:left="140" w:right="572"/>
              <w:rPr>
                <w:rFonts w:eastAsia="Calibri"/>
                <w:sz w:val="24"/>
                <w:szCs w:val="24"/>
                <w:lang w:val="ru-RU"/>
              </w:rPr>
            </w:pPr>
            <w:r w:rsidRPr="00EE5658">
              <w:rPr>
                <w:rFonts w:eastAsia="Calibri"/>
                <w:sz w:val="24"/>
                <w:szCs w:val="24"/>
                <w:lang w:val="ru-RU"/>
              </w:rPr>
              <w:t xml:space="preserve">«В </w:t>
            </w:r>
            <w:r w:rsidR="00302E2E">
              <w:rPr>
                <w:rFonts w:eastAsia="Calibri"/>
                <w:sz w:val="24"/>
                <w:szCs w:val="24"/>
                <w:lang w:val="ru-RU"/>
              </w:rPr>
              <w:t>ладу с собой»</w:t>
            </w: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87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302E2E" w:rsidRDefault="00302E2E" w:rsidP="005D5E4B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1E5E" w:rsidRPr="00EE5658" w:rsidTr="005D5E4B">
        <w:trPr>
          <w:trHeight w:val="346"/>
        </w:trPr>
        <w:tc>
          <w:tcPr>
            <w:tcW w:w="3263" w:type="dxa"/>
          </w:tcPr>
          <w:p w:rsidR="00811E5E" w:rsidRPr="00EE5658" w:rsidRDefault="00811E5E" w:rsidP="00157ACE">
            <w:pPr>
              <w:spacing w:line="273" w:lineRule="exact"/>
              <w:ind w:left="14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4" w:type="dxa"/>
          </w:tcPr>
          <w:p w:rsidR="00811E5E" w:rsidRPr="00EE5658" w:rsidRDefault="00935C96" w:rsidP="000B745A">
            <w:pPr>
              <w:ind w:left="140" w:right="572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«Юный географ»</w:t>
            </w: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87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E5E" w:rsidRPr="00935C96" w:rsidRDefault="00AB1173" w:rsidP="005D5E4B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     </w:t>
            </w:r>
            <w:r w:rsidR="00935C96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</w:tr>
      <w:tr w:rsidR="00811E5E" w:rsidRPr="00EE5658" w:rsidTr="005D5E4B">
        <w:trPr>
          <w:trHeight w:val="630"/>
        </w:trPr>
        <w:tc>
          <w:tcPr>
            <w:tcW w:w="3263" w:type="dxa"/>
            <w:vMerge w:val="restart"/>
          </w:tcPr>
          <w:p w:rsidR="00811E5E" w:rsidRPr="00EE5658" w:rsidRDefault="00811E5E" w:rsidP="00157ACE">
            <w:pPr>
              <w:spacing w:line="272" w:lineRule="exact"/>
              <w:ind w:left="141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2554" w:type="dxa"/>
          </w:tcPr>
          <w:p w:rsidR="008040A0" w:rsidRPr="008040A0" w:rsidRDefault="008040A0" w:rsidP="00831A00">
            <w:pPr>
              <w:tabs>
                <w:tab w:val="left" w:pos="1013"/>
              </w:tabs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Школа</w:t>
            </w:r>
            <w:r w:rsidR="00AB1173">
              <w:rPr>
                <w:sz w:val="24"/>
                <w:szCs w:val="24"/>
                <w:lang w:val="ru-RU"/>
              </w:rPr>
              <w:t xml:space="preserve"> </w:t>
            </w:r>
            <w:r w:rsidRPr="008040A0">
              <w:rPr>
                <w:sz w:val="24"/>
                <w:szCs w:val="24"/>
              </w:rPr>
              <w:t>дорожных</w:t>
            </w:r>
            <w:r w:rsidR="00AB1173">
              <w:rPr>
                <w:sz w:val="24"/>
                <w:szCs w:val="24"/>
                <w:lang w:val="ru-RU"/>
              </w:rPr>
              <w:t xml:space="preserve"> </w:t>
            </w:r>
            <w:r w:rsidRPr="008040A0">
              <w:rPr>
                <w:sz w:val="24"/>
                <w:szCs w:val="24"/>
              </w:rPr>
              <w:t>наук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35" w:type="dxa"/>
          </w:tcPr>
          <w:p w:rsidR="00811E5E" w:rsidRPr="00EE5658" w:rsidRDefault="00811E5E" w:rsidP="005D5E4B">
            <w:pPr>
              <w:spacing w:line="287" w:lineRule="exact"/>
              <w:ind w:left="4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1E5E" w:rsidRPr="00EE5658" w:rsidTr="005D5E4B">
        <w:trPr>
          <w:trHeight w:val="335"/>
        </w:trPr>
        <w:tc>
          <w:tcPr>
            <w:tcW w:w="3263" w:type="dxa"/>
            <w:vMerge/>
            <w:tcBorders>
              <w:top w:val="nil"/>
              <w:bottom w:val="nil"/>
            </w:tcBorders>
          </w:tcPr>
          <w:p w:rsidR="00811E5E" w:rsidRPr="00EE5658" w:rsidRDefault="00811E5E" w:rsidP="00157AC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11E5E" w:rsidRPr="00B374F8" w:rsidRDefault="00B374F8" w:rsidP="000B745A">
            <w:pPr>
              <w:spacing w:line="272" w:lineRule="exact"/>
              <w:ind w:left="19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«Час общения»</w:t>
            </w:r>
          </w:p>
        </w:tc>
        <w:tc>
          <w:tcPr>
            <w:tcW w:w="1435" w:type="dxa"/>
          </w:tcPr>
          <w:p w:rsidR="00811E5E" w:rsidRPr="00EE5658" w:rsidRDefault="00811E5E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1E5E" w:rsidRPr="00EE5658" w:rsidRDefault="00811E5E" w:rsidP="005D5E4B">
            <w:pPr>
              <w:spacing w:line="287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1E5E" w:rsidRPr="00EE5658" w:rsidRDefault="00811E5E" w:rsidP="005D5E4B">
            <w:pPr>
              <w:spacing w:line="287" w:lineRule="exact"/>
              <w:ind w:right="186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4F8" w:rsidRPr="00EE5658" w:rsidTr="005D5E4B">
        <w:trPr>
          <w:trHeight w:val="335"/>
        </w:trPr>
        <w:tc>
          <w:tcPr>
            <w:tcW w:w="3263" w:type="dxa"/>
            <w:tcBorders>
              <w:top w:val="nil"/>
            </w:tcBorders>
          </w:tcPr>
          <w:p w:rsidR="00B374F8" w:rsidRPr="00EE5658" w:rsidRDefault="00B374F8" w:rsidP="00157AC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B374F8" w:rsidRPr="00B374F8" w:rsidRDefault="00B374F8" w:rsidP="00B374F8">
            <w:pPr>
              <w:spacing w:line="272" w:lineRule="exact"/>
              <w:ind w:left="19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Биология для тебя</w:t>
            </w:r>
          </w:p>
        </w:tc>
        <w:tc>
          <w:tcPr>
            <w:tcW w:w="1435" w:type="dxa"/>
          </w:tcPr>
          <w:p w:rsidR="00B374F8" w:rsidRPr="00EE5658" w:rsidRDefault="00B374F8" w:rsidP="005D5E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F8" w:rsidRPr="00EE5658" w:rsidRDefault="00B374F8" w:rsidP="005D5E4B">
            <w:pPr>
              <w:spacing w:line="287" w:lineRule="exact"/>
              <w:ind w:left="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F8" w:rsidRPr="00EE5658" w:rsidRDefault="00D24172" w:rsidP="005D5E4B">
            <w:pPr>
              <w:spacing w:line="287" w:lineRule="exact"/>
              <w:ind w:right="186"/>
              <w:jc w:val="center"/>
              <w:rPr>
                <w:rFonts w:eastAsia="Calibri"/>
                <w:sz w:val="24"/>
                <w:szCs w:val="24"/>
              </w:rPr>
            </w:pPr>
            <w:r w:rsidRPr="00EE5658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157ACE" w:rsidRPr="00EE5658" w:rsidRDefault="00157ACE" w:rsidP="00157ACE">
      <w:pPr>
        <w:spacing w:line="272" w:lineRule="exact"/>
        <w:jc w:val="right"/>
        <w:rPr>
          <w:sz w:val="24"/>
          <w:szCs w:val="24"/>
        </w:rPr>
        <w:sectPr w:rsidR="00157ACE" w:rsidRPr="00EE5658">
          <w:pgSz w:w="11910" w:h="16840"/>
          <w:pgMar w:top="1120" w:right="620" w:bottom="280" w:left="740" w:header="720" w:footer="720" w:gutter="0"/>
          <w:cols w:space="720"/>
        </w:sectPr>
      </w:pPr>
    </w:p>
    <w:p w:rsidR="000A52C1" w:rsidRPr="000A52C1" w:rsidRDefault="000A52C1" w:rsidP="000A52C1">
      <w:pPr>
        <w:ind w:left="735"/>
        <w:jc w:val="center"/>
        <w:rPr>
          <w:b/>
          <w:sz w:val="24"/>
          <w:szCs w:val="24"/>
        </w:rPr>
      </w:pPr>
      <w:r w:rsidRPr="000A52C1">
        <w:rPr>
          <w:b/>
          <w:sz w:val="24"/>
          <w:szCs w:val="24"/>
        </w:rPr>
        <w:lastRenderedPageBreak/>
        <w:t>Учебный план</w:t>
      </w:r>
    </w:p>
    <w:p w:rsidR="000A52C1" w:rsidRDefault="000A52C1" w:rsidP="000A52C1">
      <w:pPr>
        <w:pStyle w:val="a3"/>
        <w:spacing w:before="7"/>
        <w:jc w:val="center"/>
        <w:rPr>
          <w:b/>
        </w:rPr>
      </w:pPr>
      <w:r w:rsidRPr="000A52C1">
        <w:rPr>
          <w:b/>
        </w:rPr>
        <w:t xml:space="preserve">для обучающихся </w:t>
      </w:r>
      <w:r>
        <w:rPr>
          <w:b/>
        </w:rPr>
        <w:t xml:space="preserve">с </w:t>
      </w:r>
      <w:r w:rsidRPr="000A52C1">
        <w:rPr>
          <w:b/>
        </w:rPr>
        <w:t xml:space="preserve">умственной отсталостью </w:t>
      </w:r>
    </w:p>
    <w:p w:rsidR="000A52C1" w:rsidRDefault="000A52C1" w:rsidP="000A52C1">
      <w:pPr>
        <w:pStyle w:val="a3"/>
        <w:spacing w:before="7"/>
        <w:jc w:val="center"/>
        <w:rPr>
          <w:b/>
        </w:rPr>
      </w:pPr>
      <w:r w:rsidRPr="000A52C1">
        <w:rPr>
          <w:b/>
        </w:rPr>
        <w:t>(интеллектуальными нарушениями)</w:t>
      </w:r>
      <w:r>
        <w:rPr>
          <w:b/>
        </w:rPr>
        <w:t xml:space="preserve"> 2 вариант</w:t>
      </w:r>
    </w:p>
    <w:p w:rsidR="000A52C1" w:rsidRDefault="000A52C1" w:rsidP="000A52C1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4604"/>
        <w:gridCol w:w="1839"/>
      </w:tblGrid>
      <w:tr w:rsidR="000A52C1" w:rsidRPr="000A52C1" w:rsidTr="00837C94">
        <w:trPr>
          <w:trHeight w:val="555"/>
        </w:trPr>
        <w:tc>
          <w:tcPr>
            <w:tcW w:w="3501" w:type="dxa"/>
            <w:vMerge w:val="restart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r w:rsidRPr="000A52C1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="00AB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b/>
                <w:sz w:val="24"/>
              </w:rPr>
              <w:t>области</w:t>
            </w:r>
          </w:p>
        </w:tc>
        <w:tc>
          <w:tcPr>
            <w:tcW w:w="4604" w:type="dxa"/>
            <w:vMerge w:val="restart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748"/>
              <w:rPr>
                <w:rFonts w:ascii="Times New Roman" w:hAnsi="Times New Roman" w:cs="Times New Roman"/>
                <w:b/>
                <w:sz w:val="24"/>
              </w:rPr>
            </w:pPr>
            <w:r w:rsidRPr="000A52C1">
              <w:rPr>
                <w:rFonts w:ascii="Times New Roman" w:hAnsi="Times New Roman" w:cs="Times New Roman"/>
                <w:b/>
                <w:sz w:val="24"/>
              </w:rPr>
              <w:t>Учебные</w:t>
            </w:r>
            <w:r w:rsidR="00AB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1839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87" w:right="1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2C1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  <w:p w:rsidR="000A52C1" w:rsidRPr="000A52C1" w:rsidRDefault="000A52C1" w:rsidP="00DD26B7">
            <w:pPr>
              <w:pStyle w:val="TableParagraph"/>
              <w:spacing w:line="273" w:lineRule="exact"/>
              <w:ind w:left="188" w:right="1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52C1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</w:p>
        </w:tc>
      </w:tr>
      <w:tr w:rsidR="000A52C1" w:rsidRPr="000A52C1" w:rsidTr="00837C94">
        <w:trPr>
          <w:trHeight w:val="277"/>
        </w:trPr>
        <w:tc>
          <w:tcPr>
            <w:tcW w:w="3501" w:type="dxa"/>
            <w:vMerge/>
            <w:tcBorders>
              <w:top w:val="nil"/>
            </w:tcBorders>
          </w:tcPr>
          <w:p w:rsidR="000A52C1" w:rsidRPr="000A52C1" w:rsidRDefault="000A52C1" w:rsidP="00DD26B7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</w:tcPr>
          <w:p w:rsidR="000A52C1" w:rsidRPr="000A52C1" w:rsidRDefault="000A52C1" w:rsidP="00DD26B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A52C1" w:rsidRPr="00FF4CD6" w:rsidRDefault="00FF4CD6" w:rsidP="00DD26B7">
            <w:pPr>
              <w:pStyle w:val="TableParagraph"/>
              <w:spacing w:line="272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</w:tc>
      </w:tr>
      <w:tr w:rsidR="000A52C1" w:rsidRPr="000A52C1" w:rsidTr="00837C94">
        <w:trPr>
          <w:trHeight w:val="834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before="1"/>
              <w:ind w:left="107" w:right="993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Язык и речевая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4604" w:type="dxa"/>
          </w:tcPr>
          <w:p w:rsidR="000A52C1" w:rsidRPr="000A52C1" w:rsidRDefault="000A52C1" w:rsidP="00DD26B7">
            <w:pPr>
              <w:pStyle w:val="TableParagraph"/>
              <w:spacing w:before="1"/>
              <w:ind w:left="107" w:right="1074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Речь и альтернативная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1839" w:type="dxa"/>
          </w:tcPr>
          <w:p w:rsidR="000A52C1" w:rsidRPr="00FF4CD6" w:rsidRDefault="00FF4CD6" w:rsidP="00DD26B7">
            <w:pPr>
              <w:pStyle w:val="TableParagraph"/>
              <w:spacing w:before="1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A52C1" w:rsidRPr="000A52C1" w:rsidTr="00837C94">
        <w:trPr>
          <w:trHeight w:val="556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604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Математические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sz w:val="24"/>
              </w:rPr>
              <w:t>представления</w:t>
            </w:r>
          </w:p>
        </w:tc>
        <w:tc>
          <w:tcPr>
            <w:tcW w:w="1839" w:type="dxa"/>
          </w:tcPr>
          <w:p w:rsidR="000A52C1" w:rsidRPr="00FF4CD6" w:rsidRDefault="00FF4CD6" w:rsidP="00DD26B7">
            <w:pPr>
              <w:pStyle w:val="TableParagraph"/>
              <w:spacing w:line="292" w:lineRule="exact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A52C1" w:rsidRPr="000A52C1" w:rsidTr="00837C94">
        <w:trPr>
          <w:trHeight w:val="1111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Окружающий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sz w:val="24"/>
              </w:rPr>
              <w:t>мир</w:t>
            </w:r>
          </w:p>
        </w:tc>
        <w:tc>
          <w:tcPr>
            <w:tcW w:w="4604" w:type="dxa"/>
          </w:tcPr>
          <w:p w:rsidR="00AB1173" w:rsidRDefault="000A52C1" w:rsidP="00DD26B7">
            <w:pPr>
              <w:pStyle w:val="TableParagraph"/>
              <w:ind w:left="107" w:right="2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52C1">
              <w:rPr>
                <w:rFonts w:ascii="Times New Roman" w:hAnsi="Times New Roman" w:cs="Times New Roman"/>
                <w:sz w:val="24"/>
                <w:lang w:val="ru-RU"/>
              </w:rPr>
              <w:t xml:space="preserve">Окружающий природный мир </w:t>
            </w:r>
          </w:p>
          <w:p w:rsidR="000A52C1" w:rsidRPr="000A52C1" w:rsidRDefault="000A52C1" w:rsidP="00DD26B7">
            <w:pPr>
              <w:pStyle w:val="TableParagraph"/>
              <w:ind w:left="107" w:right="2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52C1">
              <w:rPr>
                <w:rFonts w:ascii="Times New Roman" w:hAnsi="Times New Roman" w:cs="Times New Roman"/>
                <w:sz w:val="24"/>
                <w:lang w:val="ru-RU"/>
              </w:rPr>
              <w:t>Человек</w:t>
            </w:r>
          </w:p>
          <w:p w:rsidR="000A52C1" w:rsidRPr="000A52C1" w:rsidRDefault="000A52C1" w:rsidP="00DD26B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52C1">
              <w:rPr>
                <w:rFonts w:ascii="Times New Roman" w:hAnsi="Times New Roman" w:cs="Times New Roman"/>
                <w:sz w:val="24"/>
                <w:lang w:val="ru-RU"/>
              </w:rPr>
              <w:t>Домоводство</w:t>
            </w:r>
          </w:p>
          <w:p w:rsidR="000A52C1" w:rsidRPr="000A52C1" w:rsidRDefault="000A52C1" w:rsidP="00DD26B7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52C1">
              <w:rPr>
                <w:rFonts w:ascii="Times New Roman" w:hAnsi="Times New Roman" w:cs="Times New Roman"/>
                <w:sz w:val="24"/>
                <w:lang w:val="ru-RU"/>
              </w:rPr>
              <w:t>Окружающий социальный мир</w:t>
            </w:r>
          </w:p>
        </w:tc>
        <w:tc>
          <w:tcPr>
            <w:tcW w:w="1839" w:type="dxa"/>
          </w:tcPr>
          <w:p w:rsidR="000A52C1" w:rsidRPr="00FF4CD6" w:rsidRDefault="00FF4CD6" w:rsidP="00DD26B7">
            <w:pPr>
              <w:pStyle w:val="TableParagraph"/>
              <w:spacing w:line="292" w:lineRule="exact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  <w:p w:rsidR="000A52C1" w:rsidRPr="00FF4CD6" w:rsidRDefault="00FF4CD6" w:rsidP="00DD26B7">
            <w:pPr>
              <w:pStyle w:val="TableParagraph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  <w:p w:rsidR="000A52C1" w:rsidRPr="000D762B" w:rsidRDefault="000D762B" w:rsidP="00DD26B7">
            <w:pPr>
              <w:pStyle w:val="TableParagraph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  <w:p w:rsidR="000A52C1" w:rsidRPr="000D762B" w:rsidRDefault="000D762B" w:rsidP="00DD26B7">
            <w:pPr>
              <w:pStyle w:val="TableParagraph"/>
              <w:spacing w:line="273" w:lineRule="exact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A52C1" w:rsidRPr="000A52C1" w:rsidTr="00837C94">
        <w:trPr>
          <w:trHeight w:val="555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4604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52C1">
              <w:rPr>
                <w:rFonts w:ascii="Times New Roman" w:hAnsi="Times New Roman" w:cs="Times New Roman"/>
                <w:sz w:val="24"/>
                <w:lang w:val="ru-RU"/>
              </w:rPr>
              <w:t>Музыка и движение</w:t>
            </w:r>
          </w:p>
          <w:p w:rsidR="000A52C1" w:rsidRPr="000A52C1" w:rsidRDefault="000A52C1" w:rsidP="00DD26B7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0A52C1">
              <w:rPr>
                <w:rFonts w:ascii="Times New Roman" w:hAnsi="Times New Roman" w:cs="Times New Roman"/>
                <w:sz w:val="24"/>
                <w:lang w:val="ru-RU"/>
              </w:rPr>
              <w:t>Изобразительная деятельность</w:t>
            </w:r>
          </w:p>
        </w:tc>
        <w:tc>
          <w:tcPr>
            <w:tcW w:w="1839" w:type="dxa"/>
          </w:tcPr>
          <w:p w:rsidR="000A52C1" w:rsidRPr="006D4095" w:rsidRDefault="006D4095" w:rsidP="00DD26B7">
            <w:pPr>
              <w:pStyle w:val="TableParagraph"/>
              <w:spacing w:line="292" w:lineRule="exact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  <w:p w:rsidR="000A52C1" w:rsidRPr="006D4095" w:rsidRDefault="006D4095" w:rsidP="00DD26B7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A52C1" w:rsidRPr="000A52C1" w:rsidTr="00837C94">
        <w:trPr>
          <w:trHeight w:val="278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Физическая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4604" w:type="dxa"/>
          </w:tcPr>
          <w:p w:rsidR="000A52C1" w:rsidRPr="000A52C1" w:rsidRDefault="000A52C1" w:rsidP="00DD26B7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Адаптивная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39" w:type="dxa"/>
          </w:tcPr>
          <w:p w:rsidR="000A52C1" w:rsidRPr="00220953" w:rsidRDefault="00220953" w:rsidP="00DD26B7">
            <w:pPr>
              <w:pStyle w:val="TableParagraph"/>
              <w:spacing w:line="275" w:lineRule="exact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A52C1" w:rsidRPr="000A52C1" w:rsidTr="00837C94">
        <w:trPr>
          <w:trHeight w:val="277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4604" w:type="dxa"/>
          </w:tcPr>
          <w:p w:rsidR="000A52C1" w:rsidRPr="000A52C1" w:rsidRDefault="000A52C1" w:rsidP="00DD26B7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Профильный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A52C1">
              <w:rPr>
                <w:rFonts w:ascii="Times New Roman" w:hAnsi="Times New Roman" w:cs="Times New Roman"/>
                <w:sz w:val="24"/>
              </w:rPr>
              <w:t>труд</w:t>
            </w:r>
          </w:p>
        </w:tc>
        <w:tc>
          <w:tcPr>
            <w:tcW w:w="1839" w:type="dxa"/>
          </w:tcPr>
          <w:p w:rsidR="000A52C1" w:rsidRPr="00220953" w:rsidRDefault="00220953" w:rsidP="00DD26B7">
            <w:pPr>
              <w:pStyle w:val="TableParagraph"/>
              <w:spacing w:line="272" w:lineRule="exact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0A52C1" w:rsidRPr="000A52C1" w:rsidTr="00837C94">
        <w:trPr>
          <w:trHeight w:val="555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Коррекционно-</w:t>
            </w:r>
          </w:p>
          <w:p w:rsidR="000A52C1" w:rsidRPr="000A52C1" w:rsidRDefault="00AB1173" w:rsidP="00DD26B7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Р</w:t>
            </w:r>
            <w:r w:rsidR="000A52C1" w:rsidRPr="000A52C1">
              <w:rPr>
                <w:rFonts w:ascii="Times New Roman" w:hAnsi="Times New Roman" w:cs="Times New Roman"/>
                <w:sz w:val="24"/>
              </w:rPr>
              <w:t>азвивающие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A52C1" w:rsidRPr="000A52C1">
              <w:rPr>
                <w:rFonts w:ascii="Times New Roman" w:hAnsi="Times New Roman" w:cs="Times New Roman"/>
                <w:sz w:val="24"/>
              </w:rPr>
              <w:t>занятия</w:t>
            </w:r>
          </w:p>
        </w:tc>
        <w:tc>
          <w:tcPr>
            <w:tcW w:w="4604" w:type="dxa"/>
          </w:tcPr>
          <w:p w:rsidR="000A52C1" w:rsidRPr="000A52C1" w:rsidRDefault="000A52C1" w:rsidP="00DD26B7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Социально-бытовая</w:t>
            </w:r>
          </w:p>
          <w:p w:rsidR="000A52C1" w:rsidRPr="000A52C1" w:rsidRDefault="000A52C1" w:rsidP="00DD26B7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A52C1">
              <w:rPr>
                <w:rFonts w:ascii="Times New Roman" w:hAnsi="Times New Roman" w:cs="Times New Roman"/>
                <w:sz w:val="24"/>
              </w:rPr>
              <w:t>ориентировка</w:t>
            </w:r>
          </w:p>
        </w:tc>
        <w:tc>
          <w:tcPr>
            <w:tcW w:w="1839" w:type="dxa"/>
          </w:tcPr>
          <w:p w:rsidR="000A52C1" w:rsidRPr="00220953" w:rsidRDefault="00220953" w:rsidP="00DD26B7">
            <w:pPr>
              <w:pStyle w:val="TableParagraph"/>
              <w:spacing w:line="292" w:lineRule="exact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A52C1" w:rsidRPr="000A52C1" w:rsidTr="00837C94">
        <w:trPr>
          <w:trHeight w:val="277"/>
        </w:trPr>
        <w:tc>
          <w:tcPr>
            <w:tcW w:w="3501" w:type="dxa"/>
          </w:tcPr>
          <w:p w:rsidR="000A52C1" w:rsidRPr="000A52C1" w:rsidRDefault="000A52C1" w:rsidP="00DD26B7">
            <w:pPr>
              <w:pStyle w:val="TableParagraph"/>
              <w:spacing w:line="272" w:lineRule="exact"/>
              <w:ind w:left="828"/>
              <w:rPr>
                <w:rFonts w:ascii="Times New Roman" w:hAnsi="Times New Roman" w:cs="Times New Roman"/>
                <w:b/>
                <w:sz w:val="24"/>
              </w:rPr>
            </w:pPr>
            <w:r w:rsidRPr="000A52C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604" w:type="dxa"/>
          </w:tcPr>
          <w:p w:rsidR="000A52C1" w:rsidRPr="000A52C1" w:rsidRDefault="000A52C1" w:rsidP="00DD26B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9" w:type="dxa"/>
          </w:tcPr>
          <w:p w:rsidR="000A52C1" w:rsidRPr="00220953" w:rsidRDefault="00220953" w:rsidP="00DD26B7">
            <w:pPr>
              <w:pStyle w:val="TableParagraph"/>
              <w:spacing w:line="272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20</w:t>
            </w:r>
          </w:p>
        </w:tc>
      </w:tr>
    </w:tbl>
    <w:p w:rsidR="000A52C1" w:rsidRDefault="000A52C1" w:rsidP="000A52C1"/>
    <w:p w:rsidR="00157ACE" w:rsidRPr="00EE5658" w:rsidRDefault="00157ACE" w:rsidP="000B745A">
      <w:pPr>
        <w:spacing w:before="71"/>
        <w:ind w:left="3871"/>
        <w:outlineLvl w:val="1"/>
        <w:rPr>
          <w:sz w:val="24"/>
          <w:szCs w:val="24"/>
        </w:rPr>
      </w:pPr>
    </w:p>
    <w:p w:rsidR="00103482" w:rsidRDefault="00103482" w:rsidP="00103482">
      <w:pPr>
        <w:spacing w:before="90"/>
        <w:ind w:left="3871"/>
        <w:rPr>
          <w:b/>
          <w:sz w:val="24"/>
        </w:rPr>
      </w:pPr>
      <w:r>
        <w:rPr>
          <w:b/>
          <w:sz w:val="24"/>
        </w:rPr>
        <w:t>Индивидуальный учебный план</w:t>
      </w:r>
    </w:p>
    <w:p w:rsidR="00103482" w:rsidRDefault="00103482" w:rsidP="00103482">
      <w:pPr>
        <w:ind w:left="2056" w:right="1325" w:firstLine="415"/>
        <w:rPr>
          <w:b/>
          <w:sz w:val="24"/>
        </w:rPr>
      </w:pPr>
      <w:r>
        <w:rPr>
          <w:b/>
          <w:sz w:val="24"/>
        </w:rPr>
        <w:t>по адаптированной основной образовательной программе для детей с нарушением интеллекта в условиях обучения надому</w:t>
      </w:r>
    </w:p>
    <w:p w:rsidR="00103482" w:rsidRDefault="00103482" w:rsidP="00103482">
      <w:pPr>
        <w:spacing w:before="1"/>
        <w:ind w:left="2988"/>
        <w:rPr>
          <w:b/>
          <w:sz w:val="24"/>
        </w:rPr>
      </w:pPr>
      <w:r>
        <w:rPr>
          <w:b/>
          <w:sz w:val="24"/>
        </w:rPr>
        <w:t>для ученика 3 класса</w:t>
      </w:r>
    </w:p>
    <w:p w:rsidR="00103482" w:rsidRDefault="00103482" w:rsidP="00103482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4581"/>
        <w:gridCol w:w="1830"/>
      </w:tblGrid>
      <w:tr w:rsidR="00103482" w:rsidRPr="00103482" w:rsidTr="006B4818">
        <w:trPr>
          <w:trHeight w:val="679"/>
        </w:trPr>
        <w:tc>
          <w:tcPr>
            <w:tcW w:w="3484" w:type="dxa"/>
            <w:vMerge w:val="restart"/>
          </w:tcPr>
          <w:p w:rsidR="00103482" w:rsidRPr="00103482" w:rsidRDefault="00103482" w:rsidP="00DD26B7">
            <w:pPr>
              <w:pStyle w:val="TableParagraph"/>
              <w:spacing w:line="292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r w:rsidRPr="00103482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  <w:r w:rsidR="00AB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03482">
              <w:rPr>
                <w:rFonts w:ascii="Times New Roman" w:hAnsi="Times New Roman" w:cs="Times New Roman"/>
                <w:b/>
                <w:sz w:val="24"/>
              </w:rPr>
              <w:t>области</w:t>
            </w:r>
          </w:p>
        </w:tc>
        <w:tc>
          <w:tcPr>
            <w:tcW w:w="4581" w:type="dxa"/>
            <w:vMerge w:val="restart"/>
          </w:tcPr>
          <w:p w:rsidR="00103482" w:rsidRPr="00103482" w:rsidRDefault="00103482" w:rsidP="00DD26B7">
            <w:pPr>
              <w:pStyle w:val="TableParagraph"/>
              <w:spacing w:line="292" w:lineRule="exact"/>
              <w:ind w:left="748"/>
              <w:rPr>
                <w:rFonts w:ascii="Times New Roman" w:hAnsi="Times New Roman" w:cs="Times New Roman"/>
                <w:b/>
                <w:sz w:val="24"/>
              </w:rPr>
            </w:pPr>
            <w:r w:rsidRPr="00103482">
              <w:rPr>
                <w:rFonts w:ascii="Times New Roman" w:hAnsi="Times New Roman" w:cs="Times New Roman"/>
                <w:b/>
                <w:sz w:val="24"/>
              </w:rPr>
              <w:t>Учебные</w:t>
            </w:r>
            <w:r w:rsidR="00AB117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03482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1830" w:type="dxa"/>
          </w:tcPr>
          <w:p w:rsidR="00103482" w:rsidRPr="00103482" w:rsidRDefault="00103482" w:rsidP="00DD26B7">
            <w:pPr>
              <w:pStyle w:val="TableParagraph"/>
              <w:spacing w:line="292" w:lineRule="exact"/>
              <w:ind w:left="187" w:right="1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482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  <w:p w:rsidR="00103482" w:rsidRPr="00103482" w:rsidRDefault="00103482" w:rsidP="00DD26B7">
            <w:pPr>
              <w:pStyle w:val="TableParagraph"/>
              <w:spacing w:line="273" w:lineRule="exact"/>
              <w:ind w:left="188" w:right="1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48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</w:p>
        </w:tc>
      </w:tr>
      <w:tr w:rsidR="00103482" w:rsidRPr="00103482" w:rsidTr="006B4818">
        <w:trPr>
          <w:trHeight w:val="339"/>
        </w:trPr>
        <w:tc>
          <w:tcPr>
            <w:tcW w:w="3484" w:type="dxa"/>
            <w:vMerge/>
            <w:tcBorders>
              <w:top w:val="nil"/>
            </w:tcBorders>
          </w:tcPr>
          <w:p w:rsidR="00103482" w:rsidRPr="00103482" w:rsidRDefault="00103482" w:rsidP="00DD26B7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</w:tcBorders>
          </w:tcPr>
          <w:p w:rsidR="00103482" w:rsidRPr="00103482" w:rsidRDefault="00103482" w:rsidP="00DD26B7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 w:rsidR="00103482" w:rsidRPr="004D48EF" w:rsidRDefault="004D48EF" w:rsidP="00DD26B7">
            <w:pPr>
              <w:pStyle w:val="TableParagraph"/>
              <w:spacing w:line="272" w:lineRule="exact"/>
              <w:ind w:left="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</w:p>
        </w:tc>
      </w:tr>
      <w:tr w:rsidR="00103482" w:rsidRPr="00103482" w:rsidTr="006B4818">
        <w:trPr>
          <w:trHeight w:val="1022"/>
        </w:trPr>
        <w:tc>
          <w:tcPr>
            <w:tcW w:w="3484" w:type="dxa"/>
          </w:tcPr>
          <w:p w:rsidR="00103482" w:rsidRPr="00103482" w:rsidRDefault="00103482" w:rsidP="00DD26B7">
            <w:pPr>
              <w:pStyle w:val="TableParagraph"/>
              <w:spacing w:before="1"/>
              <w:ind w:left="107" w:right="993"/>
              <w:rPr>
                <w:rFonts w:ascii="Times New Roman" w:hAnsi="Times New Roman" w:cs="Times New Roman"/>
                <w:sz w:val="24"/>
              </w:rPr>
            </w:pPr>
            <w:r w:rsidRPr="00103482">
              <w:rPr>
                <w:rFonts w:ascii="Times New Roman" w:hAnsi="Times New Roman" w:cs="Times New Roman"/>
                <w:sz w:val="24"/>
              </w:rPr>
              <w:t>Язык и речевая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03482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4581" w:type="dxa"/>
          </w:tcPr>
          <w:p w:rsidR="00103482" w:rsidRPr="00103482" w:rsidRDefault="00103482" w:rsidP="00DD26B7">
            <w:pPr>
              <w:pStyle w:val="TableParagraph"/>
              <w:spacing w:before="1"/>
              <w:ind w:left="107" w:right="1074"/>
              <w:rPr>
                <w:rFonts w:ascii="Times New Roman" w:hAnsi="Times New Roman" w:cs="Times New Roman"/>
                <w:sz w:val="24"/>
              </w:rPr>
            </w:pPr>
            <w:r w:rsidRPr="00103482">
              <w:rPr>
                <w:rFonts w:ascii="Times New Roman" w:hAnsi="Times New Roman" w:cs="Times New Roman"/>
                <w:sz w:val="24"/>
              </w:rPr>
              <w:t>Речь и альтернативная</w:t>
            </w:r>
            <w:r w:rsidR="00AB117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03482">
              <w:rPr>
                <w:rFonts w:ascii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1830" w:type="dxa"/>
          </w:tcPr>
          <w:p w:rsidR="00103482" w:rsidRPr="004D48EF" w:rsidRDefault="004D48EF" w:rsidP="00DD26B7">
            <w:pPr>
              <w:pStyle w:val="TableParagraph"/>
              <w:spacing w:before="1"/>
              <w:ind w:left="188" w:right="18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EE5658" w:rsidRPr="00EE5658" w:rsidRDefault="00EE5658">
      <w:pPr>
        <w:spacing w:before="71"/>
        <w:ind w:left="3871"/>
        <w:outlineLvl w:val="1"/>
        <w:rPr>
          <w:sz w:val="24"/>
          <w:szCs w:val="24"/>
        </w:rPr>
      </w:pPr>
    </w:p>
    <w:sectPr w:rsidR="00EE5658" w:rsidRPr="00EE5658" w:rsidSect="00DC2CBB">
      <w:pgSz w:w="11910" w:h="16840"/>
      <w:pgMar w:top="104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4C" w:rsidRDefault="00093C4C" w:rsidP="00093C4C">
      <w:r>
        <w:separator/>
      </w:r>
    </w:p>
  </w:endnote>
  <w:endnote w:type="continuationSeparator" w:id="0">
    <w:p w:rsidR="00093C4C" w:rsidRDefault="00093C4C" w:rsidP="000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4C" w:rsidRDefault="00093C4C" w:rsidP="00093C4C">
      <w:r>
        <w:separator/>
      </w:r>
    </w:p>
  </w:footnote>
  <w:footnote w:type="continuationSeparator" w:id="0">
    <w:p w:rsidR="00093C4C" w:rsidRDefault="00093C4C" w:rsidP="0009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49A"/>
    <w:multiLevelType w:val="hybridMultilevel"/>
    <w:tmpl w:val="1534CEE4"/>
    <w:lvl w:ilvl="0" w:tplc="99BE981E">
      <w:numFmt w:val="bullet"/>
      <w:lvlText w:val=""/>
      <w:lvlJc w:val="left"/>
      <w:pPr>
        <w:ind w:left="167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9EAA3E">
      <w:numFmt w:val="bullet"/>
      <w:lvlText w:val="•"/>
      <w:lvlJc w:val="left"/>
      <w:pPr>
        <w:ind w:left="2566" w:hanging="425"/>
      </w:pPr>
      <w:rPr>
        <w:rFonts w:hint="default"/>
        <w:lang w:val="ru-RU" w:eastAsia="ru-RU" w:bidi="ru-RU"/>
      </w:rPr>
    </w:lvl>
    <w:lvl w:ilvl="2" w:tplc="90ACAFAA">
      <w:numFmt w:val="bullet"/>
      <w:lvlText w:val="•"/>
      <w:lvlJc w:val="left"/>
      <w:pPr>
        <w:ind w:left="3453" w:hanging="425"/>
      </w:pPr>
      <w:rPr>
        <w:rFonts w:hint="default"/>
        <w:lang w:val="ru-RU" w:eastAsia="ru-RU" w:bidi="ru-RU"/>
      </w:rPr>
    </w:lvl>
    <w:lvl w:ilvl="3" w:tplc="817045D8">
      <w:numFmt w:val="bullet"/>
      <w:lvlText w:val="•"/>
      <w:lvlJc w:val="left"/>
      <w:pPr>
        <w:ind w:left="4339" w:hanging="425"/>
      </w:pPr>
      <w:rPr>
        <w:rFonts w:hint="default"/>
        <w:lang w:val="ru-RU" w:eastAsia="ru-RU" w:bidi="ru-RU"/>
      </w:rPr>
    </w:lvl>
    <w:lvl w:ilvl="4" w:tplc="E90ADDCE">
      <w:numFmt w:val="bullet"/>
      <w:lvlText w:val="•"/>
      <w:lvlJc w:val="left"/>
      <w:pPr>
        <w:ind w:left="5226" w:hanging="425"/>
      </w:pPr>
      <w:rPr>
        <w:rFonts w:hint="default"/>
        <w:lang w:val="ru-RU" w:eastAsia="ru-RU" w:bidi="ru-RU"/>
      </w:rPr>
    </w:lvl>
    <w:lvl w:ilvl="5" w:tplc="D832A632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507ADABC">
      <w:numFmt w:val="bullet"/>
      <w:lvlText w:val="•"/>
      <w:lvlJc w:val="left"/>
      <w:pPr>
        <w:ind w:left="6999" w:hanging="425"/>
      </w:pPr>
      <w:rPr>
        <w:rFonts w:hint="default"/>
        <w:lang w:val="ru-RU" w:eastAsia="ru-RU" w:bidi="ru-RU"/>
      </w:rPr>
    </w:lvl>
    <w:lvl w:ilvl="7" w:tplc="F0FCBA14">
      <w:numFmt w:val="bullet"/>
      <w:lvlText w:val="•"/>
      <w:lvlJc w:val="left"/>
      <w:pPr>
        <w:ind w:left="7886" w:hanging="425"/>
      </w:pPr>
      <w:rPr>
        <w:rFonts w:hint="default"/>
        <w:lang w:val="ru-RU" w:eastAsia="ru-RU" w:bidi="ru-RU"/>
      </w:rPr>
    </w:lvl>
    <w:lvl w:ilvl="8" w:tplc="419EC496">
      <w:numFmt w:val="bullet"/>
      <w:lvlText w:val="•"/>
      <w:lvlJc w:val="left"/>
      <w:pPr>
        <w:ind w:left="8773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4B070E85"/>
    <w:multiLevelType w:val="hybridMultilevel"/>
    <w:tmpl w:val="7D64FF8E"/>
    <w:lvl w:ilvl="0" w:tplc="6DA2517A">
      <w:numFmt w:val="bullet"/>
      <w:lvlText w:val="-"/>
      <w:lvlJc w:val="left"/>
      <w:pPr>
        <w:ind w:left="962" w:hanging="31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2A66016E">
      <w:numFmt w:val="bullet"/>
      <w:lvlText w:val="•"/>
      <w:lvlJc w:val="left"/>
      <w:pPr>
        <w:ind w:left="1918" w:hanging="310"/>
      </w:pPr>
      <w:rPr>
        <w:rFonts w:hint="default"/>
        <w:lang w:val="ru-RU" w:eastAsia="ru-RU" w:bidi="ru-RU"/>
      </w:rPr>
    </w:lvl>
    <w:lvl w:ilvl="2" w:tplc="38C66CBE">
      <w:numFmt w:val="bullet"/>
      <w:lvlText w:val="•"/>
      <w:lvlJc w:val="left"/>
      <w:pPr>
        <w:ind w:left="2877" w:hanging="310"/>
      </w:pPr>
      <w:rPr>
        <w:rFonts w:hint="default"/>
        <w:lang w:val="ru-RU" w:eastAsia="ru-RU" w:bidi="ru-RU"/>
      </w:rPr>
    </w:lvl>
    <w:lvl w:ilvl="3" w:tplc="25489102">
      <w:numFmt w:val="bullet"/>
      <w:lvlText w:val="•"/>
      <w:lvlJc w:val="left"/>
      <w:pPr>
        <w:ind w:left="3835" w:hanging="310"/>
      </w:pPr>
      <w:rPr>
        <w:rFonts w:hint="default"/>
        <w:lang w:val="ru-RU" w:eastAsia="ru-RU" w:bidi="ru-RU"/>
      </w:rPr>
    </w:lvl>
    <w:lvl w:ilvl="4" w:tplc="7E9824D2">
      <w:numFmt w:val="bullet"/>
      <w:lvlText w:val="•"/>
      <w:lvlJc w:val="left"/>
      <w:pPr>
        <w:ind w:left="4794" w:hanging="310"/>
      </w:pPr>
      <w:rPr>
        <w:rFonts w:hint="default"/>
        <w:lang w:val="ru-RU" w:eastAsia="ru-RU" w:bidi="ru-RU"/>
      </w:rPr>
    </w:lvl>
    <w:lvl w:ilvl="5" w:tplc="0A1ACD20">
      <w:numFmt w:val="bullet"/>
      <w:lvlText w:val="•"/>
      <w:lvlJc w:val="left"/>
      <w:pPr>
        <w:ind w:left="5753" w:hanging="310"/>
      </w:pPr>
      <w:rPr>
        <w:rFonts w:hint="default"/>
        <w:lang w:val="ru-RU" w:eastAsia="ru-RU" w:bidi="ru-RU"/>
      </w:rPr>
    </w:lvl>
    <w:lvl w:ilvl="6" w:tplc="CF36F026">
      <w:numFmt w:val="bullet"/>
      <w:lvlText w:val="•"/>
      <w:lvlJc w:val="left"/>
      <w:pPr>
        <w:ind w:left="6711" w:hanging="310"/>
      </w:pPr>
      <w:rPr>
        <w:rFonts w:hint="default"/>
        <w:lang w:val="ru-RU" w:eastAsia="ru-RU" w:bidi="ru-RU"/>
      </w:rPr>
    </w:lvl>
    <w:lvl w:ilvl="7" w:tplc="99C472D4">
      <w:numFmt w:val="bullet"/>
      <w:lvlText w:val="•"/>
      <w:lvlJc w:val="left"/>
      <w:pPr>
        <w:ind w:left="7670" w:hanging="310"/>
      </w:pPr>
      <w:rPr>
        <w:rFonts w:hint="default"/>
        <w:lang w:val="ru-RU" w:eastAsia="ru-RU" w:bidi="ru-RU"/>
      </w:rPr>
    </w:lvl>
    <w:lvl w:ilvl="8" w:tplc="9DB21F98">
      <w:numFmt w:val="bullet"/>
      <w:lvlText w:val="•"/>
      <w:lvlJc w:val="left"/>
      <w:pPr>
        <w:ind w:left="8629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4B4"/>
    <w:rsid w:val="0004069C"/>
    <w:rsid w:val="00073A48"/>
    <w:rsid w:val="00093C4C"/>
    <w:rsid w:val="000A52C1"/>
    <w:rsid w:val="000B745A"/>
    <w:rsid w:val="000D762B"/>
    <w:rsid w:val="00103482"/>
    <w:rsid w:val="00120A72"/>
    <w:rsid w:val="00151A20"/>
    <w:rsid w:val="00157ACE"/>
    <w:rsid w:val="00211F58"/>
    <w:rsid w:val="00220953"/>
    <w:rsid w:val="002309AD"/>
    <w:rsid w:val="00243C59"/>
    <w:rsid w:val="00290965"/>
    <w:rsid w:val="002B5336"/>
    <w:rsid w:val="002F0B01"/>
    <w:rsid w:val="00302E2E"/>
    <w:rsid w:val="00307CC7"/>
    <w:rsid w:val="00326DDE"/>
    <w:rsid w:val="003436BB"/>
    <w:rsid w:val="00355069"/>
    <w:rsid w:val="00386005"/>
    <w:rsid w:val="0047729F"/>
    <w:rsid w:val="004D48EF"/>
    <w:rsid w:val="00521618"/>
    <w:rsid w:val="0057341E"/>
    <w:rsid w:val="0059781E"/>
    <w:rsid w:val="005D5E4B"/>
    <w:rsid w:val="00617ECF"/>
    <w:rsid w:val="006956B1"/>
    <w:rsid w:val="006B0E9A"/>
    <w:rsid w:val="006B4818"/>
    <w:rsid w:val="006C2EAA"/>
    <w:rsid w:val="006D4095"/>
    <w:rsid w:val="00764B65"/>
    <w:rsid w:val="0079514A"/>
    <w:rsid w:val="007B20C9"/>
    <w:rsid w:val="007D566E"/>
    <w:rsid w:val="007E317A"/>
    <w:rsid w:val="007F066C"/>
    <w:rsid w:val="00801C5D"/>
    <w:rsid w:val="008040A0"/>
    <w:rsid w:val="00811E5E"/>
    <w:rsid w:val="00831A00"/>
    <w:rsid w:val="00837C94"/>
    <w:rsid w:val="0085445A"/>
    <w:rsid w:val="0087522E"/>
    <w:rsid w:val="00880A7C"/>
    <w:rsid w:val="008F7286"/>
    <w:rsid w:val="009342E0"/>
    <w:rsid w:val="00935C96"/>
    <w:rsid w:val="009471EA"/>
    <w:rsid w:val="00A11435"/>
    <w:rsid w:val="00A30113"/>
    <w:rsid w:val="00A77A09"/>
    <w:rsid w:val="00AB1173"/>
    <w:rsid w:val="00B01079"/>
    <w:rsid w:val="00B02054"/>
    <w:rsid w:val="00B374F8"/>
    <w:rsid w:val="00B4416D"/>
    <w:rsid w:val="00B70AD9"/>
    <w:rsid w:val="00B73EE1"/>
    <w:rsid w:val="00B75A0F"/>
    <w:rsid w:val="00C06515"/>
    <w:rsid w:val="00C11444"/>
    <w:rsid w:val="00C2366B"/>
    <w:rsid w:val="00CC65DB"/>
    <w:rsid w:val="00CE4CA0"/>
    <w:rsid w:val="00D24172"/>
    <w:rsid w:val="00DB10BC"/>
    <w:rsid w:val="00DC2CBB"/>
    <w:rsid w:val="00DD05CC"/>
    <w:rsid w:val="00DF3D7F"/>
    <w:rsid w:val="00EA61F3"/>
    <w:rsid w:val="00EB347A"/>
    <w:rsid w:val="00EC34B4"/>
    <w:rsid w:val="00EE5658"/>
    <w:rsid w:val="00EF4BF4"/>
    <w:rsid w:val="00F03684"/>
    <w:rsid w:val="00F260F8"/>
    <w:rsid w:val="00F3084B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EBF"/>
  <w15:docId w15:val="{580F02A4-6F71-4D68-BD07-F3D52EF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7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57ACE"/>
    <w:pPr>
      <w:ind w:left="73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ACE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styleId="a3">
    <w:name w:val="Body Text"/>
    <w:basedOn w:val="a"/>
    <w:link w:val="a4"/>
    <w:uiPriority w:val="1"/>
    <w:qFormat/>
    <w:rsid w:val="00157A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7AC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57A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57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658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A52C1"/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093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C4C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93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C4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максим</cp:lastModifiedBy>
  <cp:revision>80</cp:revision>
  <cp:lastPrinted>2020-09-22T04:04:00Z</cp:lastPrinted>
  <dcterms:created xsi:type="dcterms:W3CDTF">2020-01-17T05:21:00Z</dcterms:created>
  <dcterms:modified xsi:type="dcterms:W3CDTF">2020-10-26T05:26:00Z</dcterms:modified>
</cp:coreProperties>
</file>