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39"/>
        <w:tblW w:w="0" w:type="auto"/>
        <w:tblLook w:val="04A0" w:firstRow="1" w:lastRow="0" w:firstColumn="1" w:lastColumn="0" w:noHBand="0" w:noVBand="1"/>
      </w:tblPr>
      <w:tblGrid>
        <w:gridCol w:w="1413"/>
        <w:gridCol w:w="6946"/>
        <w:gridCol w:w="2097"/>
      </w:tblGrid>
      <w:tr w:rsidR="00161E61" w:rsidTr="00754A48">
        <w:tc>
          <w:tcPr>
            <w:tcW w:w="1413" w:type="dxa"/>
          </w:tcPr>
          <w:p w:rsidR="00161E61" w:rsidRPr="006F2FD3" w:rsidRDefault="00161E61" w:rsidP="00E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D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946" w:type="dxa"/>
          </w:tcPr>
          <w:p w:rsidR="00161E61" w:rsidRPr="006F2FD3" w:rsidRDefault="00161E61" w:rsidP="00E6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D3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2097" w:type="dxa"/>
          </w:tcPr>
          <w:p w:rsidR="00161E61" w:rsidRPr="006F2FD3" w:rsidRDefault="00161E61" w:rsidP="00E6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67CE7" w:rsidTr="00B05540">
        <w:tc>
          <w:tcPr>
            <w:tcW w:w="10456" w:type="dxa"/>
            <w:gridSpan w:val="3"/>
          </w:tcPr>
          <w:p w:rsidR="00E67CE7" w:rsidRPr="00C871BE" w:rsidRDefault="00E67CE7" w:rsidP="00E6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B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871BE" w:rsidTr="00754A48">
        <w:tc>
          <w:tcPr>
            <w:tcW w:w="1413" w:type="dxa"/>
            <w:vMerge w:val="restart"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6946" w:type="dxa"/>
          </w:tcPr>
          <w:p w:rsidR="00C871BE" w:rsidRPr="007948A7" w:rsidRDefault="00C871BE" w:rsidP="00E67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№1 </w:t>
            </w:r>
            <w:r w:rsidRPr="007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«Многозначные числа».</w:t>
            </w:r>
          </w:p>
        </w:tc>
        <w:tc>
          <w:tcPr>
            <w:tcW w:w="2097" w:type="dxa"/>
          </w:tcPr>
          <w:p w:rsidR="00C871BE" w:rsidRPr="001C4920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675C60" w:rsidRDefault="00C871BE" w:rsidP="00E67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работа №2 по теме «Сложение </w:t>
            </w:r>
            <w:r w:rsidRPr="00675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вычитание многозначных чисел»</w:t>
            </w:r>
          </w:p>
        </w:tc>
        <w:tc>
          <w:tcPr>
            <w:tcW w:w="2097" w:type="dxa"/>
          </w:tcPr>
          <w:p w:rsidR="00C871BE" w:rsidRPr="001C4920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675C60" w:rsidRDefault="00C871BE" w:rsidP="00E67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C6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Контрольная работа №3 по теме «Длина и её измерение»</w:t>
            </w:r>
          </w:p>
        </w:tc>
        <w:tc>
          <w:tcPr>
            <w:tcW w:w="2097" w:type="dxa"/>
          </w:tcPr>
          <w:p w:rsidR="00C871BE" w:rsidRPr="001C4920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675C60" w:rsidRDefault="00C871BE" w:rsidP="00ED1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 4 </w:t>
            </w:r>
            <w:r w:rsidRPr="00675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«Умножение на однозначное число»</w:t>
            </w:r>
          </w:p>
        </w:tc>
        <w:tc>
          <w:tcPr>
            <w:tcW w:w="2097" w:type="dxa"/>
          </w:tcPr>
          <w:p w:rsidR="00C871BE" w:rsidRPr="001C4920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675C60" w:rsidRDefault="00C871B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</w:t>
            </w:r>
          </w:p>
          <w:p w:rsidR="00C871BE" w:rsidRPr="00675C60" w:rsidRDefault="00C871B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«Умножение и деление многозначного числа на однозначное»</w:t>
            </w:r>
          </w:p>
        </w:tc>
        <w:tc>
          <w:tcPr>
            <w:tcW w:w="2097" w:type="dxa"/>
          </w:tcPr>
          <w:p w:rsidR="00C871BE" w:rsidRPr="001C4920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E33D7C" w:rsidRDefault="00C871BE" w:rsidP="00675C60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</w:t>
            </w:r>
            <w:r w:rsidRPr="00E33D7C">
              <w:rPr>
                <w:rFonts w:ascii="Times New Roman" w:eastAsia="Calibri" w:hAnsi="Times New Roman" w:cs="Times New Roman"/>
                <w:sz w:val="24"/>
                <w:szCs w:val="24"/>
              </w:rPr>
              <w:t>«Соблюдаем произносительные нормы и правила»</w:t>
            </w:r>
            <w:r w:rsidRPr="00E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C871BE" w:rsidRPr="001C4920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E33D7C" w:rsidRDefault="00C871BE" w:rsidP="00675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иктант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грамматическим заданием </w:t>
            </w:r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«Знаки препинания в конце предложения»</w:t>
            </w:r>
          </w:p>
        </w:tc>
        <w:tc>
          <w:tcPr>
            <w:tcW w:w="2097" w:type="dxa"/>
          </w:tcPr>
          <w:p w:rsidR="00C871BE" w:rsidRPr="001C4920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E33D7C" w:rsidRDefault="00C871BE" w:rsidP="00675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грамматическим заданием</w:t>
            </w:r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1 четверть</w:t>
            </w:r>
          </w:p>
        </w:tc>
        <w:tc>
          <w:tcPr>
            <w:tcW w:w="2097" w:type="dxa"/>
          </w:tcPr>
          <w:p w:rsidR="00C871BE" w:rsidRPr="001C4920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E33D7C" w:rsidRDefault="00C871BE" w:rsidP="00675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иктант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грамматическим заданием</w:t>
            </w:r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3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«Однородные члены предложений»</w:t>
            </w:r>
          </w:p>
        </w:tc>
        <w:tc>
          <w:tcPr>
            <w:tcW w:w="2097" w:type="dxa"/>
          </w:tcPr>
          <w:p w:rsidR="00C871BE" w:rsidRPr="001C4920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2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6A153C" w:rsidRDefault="00C871B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C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 №1 по теме «Наш край»</w:t>
            </w:r>
          </w:p>
        </w:tc>
        <w:tc>
          <w:tcPr>
            <w:tcW w:w="2097" w:type="dxa"/>
          </w:tcPr>
          <w:p w:rsidR="00C871BE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6A153C" w:rsidRDefault="00C871B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«Наша Родина на планете Земля»</w:t>
            </w:r>
          </w:p>
        </w:tc>
        <w:tc>
          <w:tcPr>
            <w:tcW w:w="2097" w:type="dxa"/>
          </w:tcPr>
          <w:p w:rsidR="00C871BE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C871BE" w:rsidRDefault="00C871B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1B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«Народные сказки»</w:t>
            </w:r>
          </w:p>
        </w:tc>
        <w:tc>
          <w:tcPr>
            <w:tcW w:w="2097" w:type="dxa"/>
          </w:tcPr>
          <w:p w:rsidR="00C871BE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C871BE" w:rsidRDefault="00C871B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1BE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 по теме: «Былины»</w:t>
            </w:r>
          </w:p>
        </w:tc>
        <w:tc>
          <w:tcPr>
            <w:tcW w:w="2097" w:type="dxa"/>
          </w:tcPr>
          <w:p w:rsidR="00C871BE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C871BE" w:rsidRDefault="00C871B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1B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«Авторские сказки»</w:t>
            </w:r>
          </w:p>
        </w:tc>
        <w:tc>
          <w:tcPr>
            <w:tcW w:w="2097" w:type="dxa"/>
          </w:tcPr>
          <w:p w:rsidR="00C871BE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C871BE" w:rsidTr="00754A48">
        <w:tc>
          <w:tcPr>
            <w:tcW w:w="1413" w:type="dxa"/>
            <w:vMerge/>
          </w:tcPr>
          <w:p w:rsidR="00C871BE" w:rsidRPr="006F2FD3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1BE" w:rsidRPr="00C871BE" w:rsidRDefault="00C871B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1B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«Басни»</w:t>
            </w:r>
          </w:p>
        </w:tc>
        <w:tc>
          <w:tcPr>
            <w:tcW w:w="2097" w:type="dxa"/>
          </w:tcPr>
          <w:p w:rsidR="00C871BE" w:rsidRDefault="00C871B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C871BE" w:rsidTr="00515A4A">
        <w:tc>
          <w:tcPr>
            <w:tcW w:w="10456" w:type="dxa"/>
            <w:gridSpan w:val="3"/>
          </w:tcPr>
          <w:p w:rsidR="00C871BE" w:rsidRPr="00C871BE" w:rsidRDefault="00C871BE" w:rsidP="00C87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B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6C3605" w:rsidTr="00754A48">
        <w:tc>
          <w:tcPr>
            <w:tcW w:w="1413" w:type="dxa"/>
            <w:vMerge w:val="restart"/>
          </w:tcPr>
          <w:p w:rsidR="006C3605" w:rsidRPr="006F2FD3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6946" w:type="dxa"/>
          </w:tcPr>
          <w:p w:rsidR="006C3605" w:rsidRPr="00C33720" w:rsidRDefault="006C3605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20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контрольный диктант по повторению пройденного в 5 классе.</w:t>
            </w:r>
          </w:p>
        </w:tc>
        <w:tc>
          <w:tcPr>
            <w:tcW w:w="2097" w:type="dxa"/>
          </w:tcPr>
          <w:p w:rsidR="006C3605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6C3605" w:rsidTr="00754A48">
        <w:tc>
          <w:tcPr>
            <w:tcW w:w="1413" w:type="dxa"/>
            <w:vMerge/>
          </w:tcPr>
          <w:p w:rsidR="006C3605" w:rsidRPr="006F2FD3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C3605" w:rsidRPr="00C33720" w:rsidRDefault="006C3605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2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по теме «Лексика».</w:t>
            </w:r>
          </w:p>
        </w:tc>
        <w:tc>
          <w:tcPr>
            <w:tcW w:w="2097" w:type="dxa"/>
          </w:tcPr>
          <w:p w:rsidR="006C3605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6C3605" w:rsidTr="00754A48">
        <w:tc>
          <w:tcPr>
            <w:tcW w:w="1413" w:type="dxa"/>
            <w:vMerge/>
          </w:tcPr>
          <w:p w:rsidR="006C3605" w:rsidRPr="006F2FD3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C3605" w:rsidRPr="00C33720" w:rsidRDefault="006C3605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2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по теме «Словообразование и орфография. Культура речи»</w:t>
            </w:r>
          </w:p>
        </w:tc>
        <w:tc>
          <w:tcPr>
            <w:tcW w:w="2097" w:type="dxa"/>
          </w:tcPr>
          <w:p w:rsidR="006C3605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6C3605" w:rsidTr="00754A48">
        <w:tc>
          <w:tcPr>
            <w:tcW w:w="1413" w:type="dxa"/>
            <w:vMerge/>
          </w:tcPr>
          <w:p w:rsidR="006C3605" w:rsidRPr="006F2FD3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C3605" w:rsidRPr="00C33720" w:rsidRDefault="006C3605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2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2097" w:type="dxa"/>
          </w:tcPr>
          <w:p w:rsidR="006C3605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6C3605" w:rsidTr="00754A48">
        <w:tc>
          <w:tcPr>
            <w:tcW w:w="1413" w:type="dxa"/>
            <w:vMerge/>
          </w:tcPr>
          <w:p w:rsidR="006C3605" w:rsidRPr="006F2FD3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C3605" w:rsidRPr="005B790A" w:rsidRDefault="006C3605" w:rsidP="0067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Контрольная работа по роману </w:t>
            </w:r>
            <w:proofErr w:type="spellStart"/>
            <w:r w:rsidRPr="005B7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А.С.Пушкина</w:t>
            </w:r>
            <w:proofErr w:type="spellEnd"/>
            <w:r w:rsidRPr="005B7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«Дубровский</w:t>
            </w:r>
            <w:r w:rsidRPr="005B7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6C3605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6C3605" w:rsidTr="00754A48">
        <w:tc>
          <w:tcPr>
            <w:tcW w:w="1413" w:type="dxa"/>
            <w:vMerge/>
          </w:tcPr>
          <w:p w:rsidR="006C3605" w:rsidRPr="006F2FD3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C3605" w:rsidRPr="005B790A" w:rsidRDefault="006C3605" w:rsidP="0067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поэтов XIX века.</w:t>
            </w:r>
          </w:p>
        </w:tc>
        <w:tc>
          <w:tcPr>
            <w:tcW w:w="2097" w:type="dxa"/>
          </w:tcPr>
          <w:p w:rsidR="006C3605" w:rsidRDefault="006C3605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B6176F" w:rsidTr="00D86324">
        <w:tc>
          <w:tcPr>
            <w:tcW w:w="10456" w:type="dxa"/>
            <w:gridSpan w:val="3"/>
          </w:tcPr>
          <w:p w:rsidR="00B6176F" w:rsidRPr="00B6176F" w:rsidRDefault="00B6176F" w:rsidP="00B6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6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C4A6E" w:rsidTr="00754A48">
        <w:tc>
          <w:tcPr>
            <w:tcW w:w="1413" w:type="dxa"/>
            <w:vMerge w:val="restart"/>
          </w:tcPr>
          <w:p w:rsidR="003C4A6E" w:rsidRPr="006F2FD3" w:rsidRDefault="003C4A6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6946" w:type="dxa"/>
          </w:tcPr>
          <w:p w:rsidR="003C4A6E" w:rsidRPr="003C4A6E" w:rsidRDefault="003C4A6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6E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Развитые индустриальные страны </w:t>
            </w:r>
            <w:r w:rsidRPr="003C4A6E">
              <w:rPr>
                <w:rFonts w:ascii="Times New Roman" w:hAnsi="Times New Roman" w:cs="Times New Roman"/>
                <w:sz w:val="24"/>
                <w:szCs w:val="24"/>
              </w:rPr>
              <w:t>в середине ХХ — начале XXI века»</w:t>
            </w:r>
          </w:p>
        </w:tc>
        <w:tc>
          <w:tcPr>
            <w:tcW w:w="2097" w:type="dxa"/>
          </w:tcPr>
          <w:p w:rsidR="003C4A6E" w:rsidRDefault="003C4A6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3C4A6E" w:rsidTr="00754A48">
        <w:tc>
          <w:tcPr>
            <w:tcW w:w="1413" w:type="dxa"/>
            <w:vMerge/>
          </w:tcPr>
          <w:p w:rsidR="003C4A6E" w:rsidRPr="006F2FD3" w:rsidRDefault="003C4A6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4A6E" w:rsidRPr="003C4A6E" w:rsidRDefault="003C4A6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6E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социалистического блока </w:t>
            </w:r>
            <w:r w:rsidRPr="003C4A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Pr="003C4A6E">
              <w:rPr>
                <w:rFonts w:ascii="Times New Roman" w:hAnsi="Times New Roman" w:cs="Times New Roman"/>
                <w:sz w:val="24"/>
                <w:szCs w:val="24"/>
              </w:rPr>
              <w:t xml:space="preserve">1950—1980­х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годах. Пути их развития </w:t>
            </w:r>
            <w:r w:rsidRPr="003C4A6E">
              <w:rPr>
                <w:rFonts w:ascii="Times New Roman" w:hAnsi="Times New Roman" w:cs="Times New Roman"/>
                <w:sz w:val="24"/>
                <w:szCs w:val="24"/>
              </w:rPr>
              <w:t>на рубеже ХХ—ХХI веков»</w:t>
            </w:r>
          </w:p>
        </w:tc>
        <w:tc>
          <w:tcPr>
            <w:tcW w:w="2097" w:type="dxa"/>
          </w:tcPr>
          <w:p w:rsidR="003C4A6E" w:rsidRDefault="003C4A6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3C4A6E" w:rsidTr="00754A48">
        <w:tc>
          <w:tcPr>
            <w:tcW w:w="1413" w:type="dxa"/>
            <w:vMerge/>
          </w:tcPr>
          <w:p w:rsidR="003C4A6E" w:rsidRPr="006F2FD3" w:rsidRDefault="003C4A6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4A6E" w:rsidRPr="003C4A6E" w:rsidRDefault="003C4A6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6E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«Ла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тинская Америка, Азия и Африка </w:t>
            </w:r>
            <w:r w:rsidRPr="003C4A6E">
              <w:rPr>
                <w:rFonts w:ascii="Times New Roman" w:hAnsi="Times New Roman" w:cs="Times New Roman"/>
                <w:sz w:val="24"/>
                <w:szCs w:val="24"/>
              </w:rPr>
              <w:t>в середине XX — начале XXI века»</w:t>
            </w:r>
          </w:p>
        </w:tc>
        <w:tc>
          <w:tcPr>
            <w:tcW w:w="2097" w:type="dxa"/>
          </w:tcPr>
          <w:p w:rsidR="003C4A6E" w:rsidRDefault="003C4A6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3C4A6E" w:rsidTr="00754A48">
        <w:tc>
          <w:tcPr>
            <w:tcW w:w="1413" w:type="dxa"/>
            <w:vMerge/>
          </w:tcPr>
          <w:p w:rsidR="003C4A6E" w:rsidRPr="006F2FD3" w:rsidRDefault="003C4A6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4A6E" w:rsidRPr="003C4A6E" w:rsidRDefault="003C4A6E" w:rsidP="00675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контроля «</w:t>
            </w:r>
            <w:r w:rsidRPr="003C4A6E">
              <w:rPr>
                <w:rFonts w:ascii="Times New Roman" w:hAnsi="Times New Roman" w:cs="Times New Roman"/>
                <w:color w:val="000000"/>
              </w:rPr>
              <w:t>Поздний сталинизм (1945- 1953)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97" w:type="dxa"/>
          </w:tcPr>
          <w:p w:rsidR="003C4A6E" w:rsidRDefault="003C4A6E" w:rsidP="00E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</w:tbl>
    <w:p w:rsidR="00607537" w:rsidRDefault="00E67CE7" w:rsidP="00E67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процедур в 1-11 классах</w:t>
      </w:r>
    </w:p>
    <w:p w:rsidR="001165F1" w:rsidRPr="00E67CE7" w:rsidRDefault="001165F1" w:rsidP="00E67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5F1" w:rsidRPr="00E67CE7" w:rsidSect="00161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1"/>
    <w:rsid w:val="001165F1"/>
    <w:rsid w:val="00161E61"/>
    <w:rsid w:val="001C4920"/>
    <w:rsid w:val="001E5EF0"/>
    <w:rsid w:val="002A616F"/>
    <w:rsid w:val="003C4A6E"/>
    <w:rsid w:val="00437416"/>
    <w:rsid w:val="005B790A"/>
    <w:rsid w:val="00607537"/>
    <w:rsid w:val="00675C60"/>
    <w:rsid w:val="006A153C"/>
    <w:rsid w:val="006C2E9F"/>
    <w:rsid w:val="006C3605"/>
    <w:rsid w:val="006F2FD3"/>
    <w:rsid w:val="00754A48"/>
    <w:rsid w:val="007948A7"/>
    <w:rsid w:val="008D3FC9"/>
    <w:rsid w:val="00B6176F"/>
    <w:rsid w:val="00C14C6E"/>
    <w:rsid w:val="00C33720"/>
    <w:rsid w:val="00C871BE"/>
    <w:rsid w:val="00D17791"/>
    <w:rsid w:val="00E33D7C"/>
    <w:rsid w:val="00E6454D"/>
    <w:rsid w:val="00E67CE7"/>
    <w:rsid w:val="00E92414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3436-146A-40D5-BDE5-25048BF9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нач. классов</dc:creator>
  <cp:keywords/>
  <dc:description/>
  <cp:lastModifiedBy>учитель нач. классов</cp:lastModifiedBy>
  <cp:revision>24</cp:revision>
  <dcterms:created xsi:type="dcterms:W3CDTF">2022-10-31T21:34:00Z</dcterms:created>
  <dcterms:modified xsi:type="dcterms:W3CDTF">2022-10-31T22:12:00Z</dcterms:modified>
</cp:coreProperties>
</file>